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3BD" w:rsidRPr="00CF6F1C" w:rsidRDefault="003F13BD" w:rsidP="002C1E34">
      <w:pPr>
        <w:pStyle w:val="ConsPlusNormal"/>
        <w:widowControl w:val="0"/>
        <w:ind w:firstLine="5400"/>
        <w:jc w:val="both"/>
        <w:rPr>
          <w:sz w:val="28"/>
          <w:szCs w:val="28"/>
        </w:rPr>
      </w:pPr>
      <w:r w:rsidRPr="00CF6F1C">
        <w:rPr>
          <w:sz w:val="28"/>
          <w:szCs w:val="28"/>
        </w:rPr>
        <w:t xml:space="preserve">Приложение </w:t>
      </w:r>
      <w:r w:rsidR="00C41973" w:rsidRPr="00CF6F1C">
        <w:rPr>
          <w:sz w:val="28"/>
          <w:szCs w:val="28"/>
        </w:rPr>
        <w:t>№ 2</w:t>
      </w:r>
    </w:p>
    <w:p w:rsidR="003F13BD" w:rsidRPr="00CF6F1C" w:rsidRDefault="003F13BD" w:rsidP="002C1E34">
      <w:pPr>
        <w:pStyle w:val="ConsPlusNormal"/>
        <w:widowControl w:val="0"/>
        <w:ind w:firstLine="5400"/>
        <w:jc w:val="both"/>
        <w:rPr>
          <w:sz w:val="28"/>
          <w:szCs w:val="28"/>
        </w:rPr>
      </w:pPr>
    </w:p>
    <w:p w:rsidR="003F13BD" w:rsidRPr="00CF6F1C" w:rsidRDefault="003F13BD" w:rsidP="002C1E34">
      <w:pPr>
        <w:pStyle w:val="ConsPlusNormal"/>
        <w:widowControl w:val="0"/>
        <w:ind w:left="5387"/>
        <w:jc w:val="both"/>
        <w:rPr>
          <w:sz w:val="28"/>
          <w:szCs w:val="28"/>
        </w:rPr>
      </w:pPr>
      <w:r w:rsidRPr="00CF6F1C">
        <w:rPr>
          <w:sz w:val="28"/>
          <w:szCs w:val="28"/>
        </w:rPr>
        <w:t>УТВЕРЖДЕН</w:t>
      </w:r>
      <w:r w:rsidR="007C0A24" w:rsidRPr="00CF6F1C">
        <w:rPr>
          <w:sz w:val="28"/>
          <w:szCs w:val="28"/>
        </w:rPr>
        <w:t>Ы</w:t>
      </w:r>
    </w:p>
    <w:p w:rsidR="003F13BD" w:rsidRPr="00CF6F1C" w:rsidRDefault="003F13BD" w:rsidP="002C1E34">
      <w:pPr>
        <w:pStyle w:val="ConsPlusNormal"/>
        <w:widowControl w:val="0"/>
        <w:ind w:left="5387"/>
        <w:jc w:val="both"/>
      </w:pPr>
    </w:p>
    <w:p w:rsidR="003F13BD" w:rsidRPr="00CF6F1C" w:rsidRDefault="003F13BD" w:rsidP="002C1E34">
      <w:pPr>
        <w:pStyle w:val="ConsPlusNormal"/>
        <w:widowControl w:val="0"/>
        <w:ind w:left="5387"/>
        <w:jc w:val="both"/>
        <w:rPr>
          <w:sz w:val="28"/>
          <w:szCs w:val="28"/>
        </w:rPr>
      </w:pPr>
      <w:r w:rsidRPr="00CF6F1C">
        <w:rPr>
          <w:sz w:val="28"/>
          <w:szCs w:val="28"/>
        </w:rPr>
        <w:t>постановлением Правительства</w:t>
      </w:r>
    </w:p>
    <w:p w:rsidR="003F13BD" w:rsidRPr="00CF6F1C" w:rsidRDefault="003F13BD" w:rsidP="002C1E34">
      <w:pPr>
        <w:pStyle w:val="ConsPlusNormal"/>
        <w:widowControl w:val="0"/>
        <w:ind w:left="5387"/>
        <w:jc w:val="both"/>
        <w:rPr>
          <w:sz w:val="28"/>
          <w:szCs w:val="28"/>
        </w:rPr>
      </w:pPr>
      <w:r w:rsidRPr="00CF6F1C">
        <w:rPr>
          <w:sz w:val="28"/>
          <w:szCs w:val="28"/>
        </w:rPr>
        <w:t>Кировской области</w:t>
      </w:r>
    </w:p>
    <w:p w:rsidR="00781FE0" w:rsidRDefault="00781FE0" w:rsidP="00781FE0">
      <w:pPr>
        <w:pStyle w:val="ConsPlusNormal"/>
        <w:widowControl w:val="0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от 02.08.2022    № 404-П</w:t>
      </w:r>
    </w:p>
    <w:p w:rsidR="009B3EF4" w:rsidRPr="00CF6F1C" w:rsidRDefault="00C742BE" w:rsidP="002C1E34">
      <w:pPr>
        <w:pStyle w:val="ConsPlusNormal"/>
        <w:widowControl w:val="0"/>
        <w:spacing w:before="720"/>
        <w:jc w:val="center"/>
        <w:rPr>
          <w:b/>
          <w:sz w:val="28"/>
          <w:szCs w:val="28"/>
        </w:rPr>
      </w:pPr>
      <w:r w:rsidRPr="00CF6F1C">
        <w:rPr>
          <w:b/>
          <w:sz w:val="28"/>
          <w:szCs w:val="28"/>
        </w:rPr>
        <w:t xml:space="preserve">ПОРЯДОК </w:t>
      </w:r>
      <w:r w:rsidR="009B3EF4" w:rsidRPr="00CF6F1C">
        <w:rPr>
          <w:b/>
          <w:sz w:val="28"/>
          <w:szCs w:val="28"/>
        </w:rPr>
        <w:t>И УСЛОВИЯ</w:t>
      </w:r>
      <w:bookmarkStart w:id="0" w:name="_GoBack"/>
      <w:bookmarkEnd w:id="0"/>
    </w:p>
    <w:p w:rsidR="00581F46" w:rsidRPr="00CF6F1C" w:rsidRDefault="002747AB" w:rsidP="00C86944">
      <w:pPr>
        <w:pStyle w:val="ConsPlusNormal"/>
        <w:widowControl w:val="0"/>
        <w:jc w:val="center"/>
        <w:rPr>
          <w:b/>
          <w:sz w:val="28"/>
          <w:szCs w:val="28"/>
        </w:rPr>
      </w:pPr>
      <w:r w:rsidRPr="00CF6F1C">
        <w:rPr>
          <w:b/>
          <w:sz w:val="28"/>
          <w:szCs w:val="28"/>
        </w:rPr>
        <w:t>предоставления</w:t>
      </w:r>
      <w:r w:rsidR="00C86944" w:rsidRPr="00CF6F1C">
        <w:rPr>
          <w:b/>
          <w:sz w:val="28"/>
          <w:szCs w:val="28"/>
        </w:rPr>
        <w:t xml:space="preserve"> </w:t>
      </w:r>
      <w:r w:rsidR="00C41973" w:rsidRPr="00CF6F1C">
        <w:rPr>
          <w:b/>
          <w:sz w:val="28"/>
          <w:szCs w:val="28"/>
        </w:rPr>
        <w:t xml:space="preserve">ежемесячной </w:t>
      </w:r>
      <w:r w:rsidRPr="00CF6F1C">
        <w:rPr>
          <w:b/>
          <w:sz w:val="28"/>
          <w:szCs w:val="28"/>
        </w:rPr>
        <w:t xml:space="preserve">денежной выплаты </w:t>
      </w:r>
      <w:r w:rsidR="00647582" w:rsidRPr="00CF6F1C">
        <w:rPr>
          <w:b/>
          <w:sz w:val="28"/>
          <w:szCs w:val="28"/>
        </w:rPr>
        <w:t>детям отдельных категорий граждан, принимающих (принимавших) участие в специальной военной операции на территориях Донецкой Народной Республики, Луганской Народной Республики и Украины</w:t>
      </w:r>
    </w:p>
    <w:p w:rsidR="00625A70" w:rsidRDefault="002747AB" w:rsidP="00625A70">
      <w:pPr>
        <w:widowControl w:val="0"/>
        <w:autoSpaceDE w:val="0"/>
        <w:autoSpaceDN w:val="0"/>
        <w:adjustRightInd w:val="0"/>
        <w:spacing w:before="480" w:line="360" w:lineRule="auto"/>
        <w:ind w:firstLine="709"/>
        <w:jc w:val="both"/>
        <w:rPr>
          <w:szCs w:val="28"/>
        </w:rPr>
      </w:pPr>
      <w:r w:rsidRPr="00CF6F1C">
        <w:rPr>
          <w:szCs w:val="28"/>
        </w:rPr>
        <w:t xml:space="preserve">1. </w:t>
      </w:r>
      <w:proofErr w:type="gramStart"/>
      <w:r w:rsidR="000A010D" w:rsidRPr="00CF6F1C">
        <w:rPr>
          <w:szCs w:val="28"/>
        </w:rPr>
        <w:t xml:space="preserve">Порядок и условия </w:t>
      </w:r>
      <w:r w:rsidRPr="00CF6F1C">
        <w:rPr>
          <w:szCs w:val="28"/>
        </w:rPr>
        <w:t>предоставления</w:t>
      </w:r>
      <w:r w:rsidR="000A010D" w:rsidRPr="00CF6F1C">
        <w:rPr>
          <w:szCs w:val="28"/>
        </w:rPr>
        <w:t xml:space="preserve"> </w:t>
      </w:r>
      <w:r w:rsidR="00856E5B" w:rsidRPr="00CF6F1C">
        <w:rPr>
          <w:szCs w:val="28"/>
        </w:rPr>
        <w:t xml:space="preserve">ежемесячной денежной выплаты, </w:t>
      </w:r>
      <w:r w:rsidR="00AF7B3B" w:rsidRPr="00CF6F1C">
        <w:rPr>
          <w:szCs w:val="28"/>
        </w:rPr>
        <w:t xml:space="preserve">детям отдельных категорий граждан, принимающих (принимавших) участие в специальной военной операции на территориях Донецкой Народной Республики, Луганской Народной Республики и Украины </w:t>
      </w:r>
      <w:r w:rsidR="000A010D" w:rsidRPr="00CF6F1C">
        <w:rPr>
          <w:szCs w:val="28"/>
        </w:rPr>
        <w:t>(далее – Порядок</w:t>
      </w:r>
      <w:r w:rsidR="00856E5B" w:rsidRPr="00CF6F1C">
        <w:rPr>
          <w:szCs w:val="28"/>
        </w:rPr>
        <w:t xml:space="preserve"> </w:t>
      </w:r>
      <w:r w:rsidR="000A010D" w:rsidRPr="00CF6F1C">
        <w:rPr>
          <w:szCs w:val="28"/>
        </w:rPr>
        <w:t>и условия)</w:t>
      </w:r>
      <w:r w:rsidR="00647582" w:rsidRPr="00CF6F1C">
        <w:rPr>
          <w:szCs w:val="28"/>
        </w:rPr>
        <w:t>,</w:t>
      </w:r>
      <w:r w:rsidR="000A010D" w:rsidRPr="00CF6F1C">
        <w:rPr>
          <w:szCs w:val="28"/>
        </w:rPr>
        <w:t xml:space="preserve"> определяют </w:t>
      </w:r>
      <w:r w:rsidR="000B315C" w:rsidRPr="00CF6F1C">
        <w:rPr>
          <w:szCs w:val="28"/>
        </w:rPr>
        <w:t>порядок</w:t>
      </w:r>
      <w:r w:rsidR="000A010D" w:rsidRPr="00CF6F1C">
        <w:rPr>
          <w:szCs w:val="28"/>
        </w:rPr>
        <w:t xml:space="preserve"> и условия </w:t>
      </w:r>
      <w:r w:rsidRPr="00CF6F1C">
        <w:rPr>
          <w:szCs w:val="28"/>
        </w:rPr>
        <w:t>предоставления</w:t>
      </w:r>
      <w:r w:rsidR="000A010D" w:rsidRPr="00CF6F1C">
        <w:rPr>
          <w:szCs w:val="28"/>
        </w:rPr>
        <w:t xml:space="preserve"> </w:t>
      </w:r>
      <w:r w:rsidR="00C41973" w:rsidRPr="00CF6F1C">
        <w:rPr>
          <w:szCs w:val="28"/>
        </w:rPr>
        <w:t>ежемесячной</w:t>
      </w:r>
      <w:r w:rsidR="00C86944" w:rsidRPr="00CF6F1C">
        <w:rPr>
          <w:szCs w:val="28"/>
        </w:rPr>
        <w:t xml:space="preserve"> денежной выплаты</w:t>
      </w:r>
      <w:r w:rsidR="00AF7B3B" w:rsidRPr="00CF6F1C">
        <w:rPr>
          <w:szCs w:val="28"/>
        </w:rPr>
        <w:t>, предусмотренной частью 2 статьи 6</w:t>
      </w:r>
      <w:r w:rsidR="00AF7B3B" w:rsidRPr="00CF6F1C">
        <w:rPr>
          <w:szCs w:val="28"/>
          <w:vertAlign w:val="superscript"/>
        </w:rPr>
        <w:t>1</w:t>
      </w:r>
      <w:r w:rsidR="00AF7B3B" w:rsidRPr="00CF6F1C">
        <w:rPr>
          <w:szCs w:val="28"/>
        </w:rPr>
        <w:t xml:space="preserve"> Закона Кировской области от 10.05.2018 № 160-ЗО «О социальной поддержке отдельных категорий граждан в Кировской области</w:t>
      </w:r>
      <w:proofErr w:type="gramEnd"/>
      <w:r w:rsidR="00AF7B3B" w:rsidRPr="00CF6F1C">
        <w:rPr>
          <w:szCs w:val="28"/>
        </w:rPr>
        <w:t>» (</w:t>
      </w:r>
      <w:proofErr w:type="gramStart"/>
      <w:r w:rsidR="00AF7B3B" w:rsidRPr="00CF6F1C">
        <w:rPr>
          <w:szCs w:val="28"/>
        </w:rPr>
        <w:t xml:space="preserve">далее – ежемесячная денежная выплата), </w:t>
      </w:r>
      <w:r w:rsidR="00C41973" w:rsidRPr="00CF6F1C">
        <w:rPr>
          <w:szCs w:val="28"/>
        </w:rPr>
        <w:t>детям военнослужащих, лиц рядового и начальствующего состава органов внутренних дел, войск национальной гвардии, Государственной противопожарной службы, учреждений и органов уголовно-исполнительной системы, органов принудительного исполнения Российской Федерации</w:t>
      </w:r>
      <w:r w:rsidR="00CF4789" w:rsidRPr="00CF6F1C">
        <w:rPr>
          <w:szCs w:val="28"/>
        </w:rPr>
        <w:t xml:space="preserve"> </w:t>
      </w:r>
      <w:r w:rsidR="00C41973" w:rsidRPr="00CF6F1C">
        <w:rPr>
          <w:szCs w:val="28"/>
        </w:rPr>
        <w:t>и органов государственной безопасности, прокуроров и следователей органов прокуратуры Российской Федерации, сотрудников Следственного комитета Российской Федерации, погибших (умерших) в ходе специальной военной операции</w:t>
      </w:r>
      <w:r w:rsidR="00CF4789" w:rsidRPr="00CF6F1C">
        <w:rPr>
          <w:szCs w:val="28"/>
        </w:rPr>
        <w:t xml:space="preserve"> на территори</w:t>
      </w:r>
      <w:r w:rsidR="00B678BE" w:rsidRPr="00CF6F1C">
        <w:rPr>
          <w:szCs w:val="28"/>
        </w:rPr>
        <w:t>ях</w:t>
      </w:r>
      <w:r w:rsidR="00CF4789" w:rsidRPr="00CF6F1C">
        <w:rPr>
          <w:szCs w:val="28"/>
        </w:rPr>
        <w:t xml:space="preserve"> Донецкой Народной Республики, Луганской Народной</w:t>
      </w:r>
      <w:proofErr w:type="gramEnd"/>
      <w:r w:rsidR="00CF4789" w:rsidRPr="00CF6F1C">
        <w:rPr>
          <w:szCs w:val="28"/>
        </w:rPr>
        <w:t xml:space="preserve"> Республики и Украины </w:t>
      </w:r>
      <w:r w:rsidR="00C41973" w:rsidRPr="00CF6F1C">
        <w:rPr>
          <w:szCs w:val="28"/>
        </w:rPr>
        <w:t xml:space="preserve">или ставших инвалидами </w:t>
      </w:r>
      <w:r w:rsidR="00CA50CD" w:rsidRPr="00CF6F1C">
        <w:rPr>
          <w:szCs w:val="28"/>
          <w:lang w:val="en-US"/>
        </w:rPr>
        <w:t>I</w:t>
      </w:r>
      <w:r w:rsidR="00C41973" w:rsidRPr="00CF6F1C">
        <w:rPr>
          <w:szCs w:val="28"/>
        </w:rPr>
        <w:t xml:space="preserve"> или </w:t>
      </w:r>
      <w:r w:rsidR="00CA50CD" w:rsidRPr="00CF6F1C">
        <w:rPr>
          <w:szCs w:val="28"/>
          <w:lang w:val="en-US"/>
        </w:rPr>
        <w:t>II</w:t>
      </w:r>
      <w:r w:rsidR="00C41973" w:rsidRPr="00CF6F1C">
        <w:rPr>
          <w:szCs w:val="28"/>
        </w:rPr>
        <w:t xml:space="preserve"> групп</w:t>
      </w:r>
      <w:r w:rsidR="00CF4789" w:rsidRPr="00CF6F1C">
        <w:rPr>
          <w:szCs w:val="28"/>
        </w:rPr>
        <w:t>ы</w:t>
      </w:r>
      <w:r w:rsidR="00C41973" w:rsidRPr="00CF6F1C">
        <w:rPr>
          <w:szCs w:val="28"/>
        </w:rPr>
        <w:t xml:space="preserve"> вследствие ранения, контузии, увечья или заболевания, полученных в ходе специальной военной операции</w:t>
      </w:r>
      <w:r w:rsidR="00625A70">
        <w:rPr>
          <w:szCs w:val="28"/>
        </w:rPr>
        <w:t xml:space="preserve"> </w:t>
      </w:r>
      <w:r w:rsidR="00625A70" w:rsidRPr="00625A70">
        <w:rPr>
          <w:szCs w:val="28"/>
        </w:rPr>
        <w:t xml:space="preserve">на территориях Донецкой Народной Республики, Луганской Народной Республики и Украины </w:t>
      </w:r>
      <w:r w:rsidR="00625A70">
        <w:rPr>
          <w:szCs w:val="28"/>
        </w:rPr>
        <w:t xml:space="preserve">(далее – дети </w:t>
      </w:r>
      <w:r w:rsidR="00625A70">
        <w:rPr>
          <w:szCs w:val="28"/>
        </w:rPr>
        <w:lastRenderedPageBreak/>
        <w:t>военнослужащих)</w:t>
      </w:r>
      <w:r w:rsidRPr="00CF6F1C">
        <w:rPr>
          <w:szCs w:val="28"/>
        </w:rPr>
        <w:t>.</w:t>
      </w:r>
      <w:bookmarkStart w:id="1" w:name="Par15"/>
      <w:bookmarkEnd w:id="1"/>
    </w:p>
    <w:p w:rsidR="00EA386E" w:rsidRPr="00CF6F1C" w:rsidRDefault="00EA386E" w:rsidP="00625A7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CF6F1C">
        <w:rPr>
          <w:szCs w:val="28"/>
        </w:rPr>
        <w:t xml:space="preserve">2. </w:t>
      </w:r>
      <w:proofErr w:type="gramStart"/>
      <w:r w:rsidRPr="00CF6F1C">
        <w:rPr>
          <w:szCs w:val="28"/>
        </w:rPr>
        <w:t xml:space="preserve">Для целей настоящих Порядка и условий под военнослужащими понимаются </w:t>
      </w:r>
      <w:r w:rsidR="00CA50CD" w:rsidRPr="00CF6F1C">
        <w:rPr>
          <w:szCs w:val="28"/>
        </w:rPr>
        <w:t xml:space="preserve">военнослужащие, </w:t>
      </w:r>
      <w:r w:rsidRPr="00CF6F1C">
        <w:rPr>
          <w:szCs w:val="28"/>
        </w:rPr>
        <w:t>лица рядового и начальствующего состава органов внутренних дел, войск национальной гвардии, Государственной противопожарной службы, учреждений и органов уголовно-исполнительной системы, органов принудительного исполнения Российской Федерации</w:t>
      </w:r>
      <w:r w:rsidR="00CA50CD" w:rsidRPr="00CF6F1C">
        <w:rPr>
          <w:szCs w:val="28"/>
        </w:rPr>
        <w:br/>
      </w:r>
      <w:r w:rsidRPr="00CF6F1C">
        <w:rPr>
          <w:szCs w:val="28"/>
        </w:rPr>
        <w:t>и органов государственной безопасности, прокуроров и следователей органов прокуратуры Российской Федерации, сотрудников Следственного комитета Российской Федерации, принимающих (принимавших) участие</w:t>
      </w:r>
      <w:r w:rsidR="00CA50CD" w:rsidRPr="00CF6F1C">
        <w:rPr>
          <w:szCs w:val="28"/>
        </w:rPr>
        <w:br/>
      </w:r>
      <w:r w:rsidRPr="00CF6F1C">
        <w:rPr>
          <w:szCs w:val="28"/>
        </w:rPr>
        <w:t>в специальной военной операции на территори</w:t>
      </w:r>
      <w:r w:rsidR="00B678BE" w:rsidRPr="00CF6F1C">
        <w:rPr>
          <w:szCs w:val="28"/>
        </w:rPr>
        <w:t>ях</w:t>
      </w:r>
      <w:r w:rsidRPr="00CF6F1C">
        <w:rPr>
          <w:szCs w:val="28"/>
        </w:rPr>
        <w:t xml:space="preserve"> Донецкой</w:t>
      </w:r>
      <w:proofErr w:type="gramEnd"/>
      <w:r w:rsidRPr="00CF6F1C">
        <w:rPr>
          <w:szCs w:val="28"/>
        </w:rPr>
        <w:t xml:space="preserve"> Народной Республики, Луганско</w:t>
      </w:r>
      <w:r w:rsidR="00A564B8" w:rsidRPr="00CF6F1C">
        <w:rPr>
          <w:szCs w:val="28"/>
        </w:rPr>
        <w:t>й Народной Республики и Украины</w:t>
      </w:r>
      <w:r w:rsidR="00D90597">
        <w:rPr>
          <w:szCs w:val="28"/>
        </w:rPr>
        <w:t>.</w:t>
      </w:r>
    </w:p>
    <w:p w:rsidR="00995D17" w:rsidRPr="00CF6F1C" w:rsidRDefault="00856E5B" w:rsidP="00856E5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CF6F1C">
        <w:rPr>
          <w:szCs w:val="28"/>
        </w:rPr>
        <w:t>3</w:t>
      </w:r>
      <w:r w:rsidR="002747AB" w:rsidRPr="00CF6F1C">
        <w:rPr>
          <w:szCs w:val="28"/>
        </w:rPr>
        <w:t xml:space="preserve">. </w:t>
      </w:r>
      <w:proofErr w:type="gramStart"/>
      <w:r w:rsidR="003E66B5" w:rsidRPr="00CF6F1C">
        <w:rPr>
          <w:szCs w:val="28"/>
        </w:rPr>
        <w:t>Право на е</w:t>
      </w:r>
      <w:r w:rsidR="00505A14" w:rsidRPr="00CF6F1C">
        <w:rPr>
          <w:szCs w:val="28"/>
        </w:rPr>
        <w:t>жемесячн</w:t>
      </w:r>
      <w:r w:rsidR="003E66B5" w:rsidRPr="00CF6F1C">
        <w:rPr>
          <w:szCs w:val="28"/>
        </w:rPr>
        <w:t>ую</w:t>
      </w:r>
      <w:r w:rsidR="002747AB" w:rsidRPr="00CF6F1C">
        <w:rPr>
          <w:szCs w:val="28"/>
        </w:rPr>
        <w:t xml:space="preserve"> денежн</w:t>
      </w:r>
      <w:r w:rsidR="003E66B5" w:rsidRPr="00CF6F1C">
        <w:rPr>
          <w:szCs w:val="28"/>
        </w:rPr>
        <w:t>ую</w:t>
      </w:r>
      <w:r w:rsidR="002747AB" w:rsidRPr="00CF6F1C">
        <w:rPr>
          <w:szCs w:val="28"/>
        </w:rPr>
        <w:t xml:space="preserve"> в</w:t>
      </w:r>
      <w:r w:rsidR="00505A14" w:rsidRPr="00CF6F1C">
        <w:rPr>
          <w:szCs w:val="28"/>
        </w:rPr>
        <w:t>ыплат</w:t>
      </w:r>
      <w:r w:rsidR="003E66B5" w:rsidRPr="00CF6F1C">
        <w:rPr>
          <w:szCs w:val="28"/>
        </w:rPr>
        <w:t>у</w:t>
      </w:r>
      <w:r w:rsidR="00AF7B3B" w:rsidRPr="00CF6F1C">
        <w:rPr>
          <w:szCs w:val="28"/>
        </w:rPr>
        <w:t xml:space="preserve"> </w:t>
      </w:r>
      <w:r w:rsidR="003E66B5" w:rsidRPr="00CF6F1C">
        <w:rPr>
          <w:szCs w:val="28"/>
        </w:rPr>
        <w:t xml:space="preserve">имеют </w:t>
      </w:r>
      <w:r w:rsidRPr="00CF6F1C">
        <w:rPr>
          <w:szCs w:val="28"/>
        </w:rPr>
        <w:t xml:space="preserve">проживающие по месту жительства (пребывания) на территории Кировской области </w:t>
      </w:r>
      <w:r w:rsidR="003E66B5" w:rsidRPr="00CF6F1C">
        <w:rPr>
          <w:szCs w:val="28"/>
        </w:rPr>
        <w:t xml:space="preserve">дети </w:t>
      </w:r>
      <w:r w:rsidR="00CA50CD" w:rsidRPr="00CF6F1C">
        <w:rPr>
          <w:szCs w:val="28"/>
        </w:rPr>
        <w:t>военнослужащих</w:t>
      </w:r>
      <w:r w:rsidR="003E66B5" w:rsidRPr="00CF6F1C">
        <w:rPr>
          <w:szCs w:val="28"/>
        </w:rPr>
        <w:t xml:space="preserve">, не достигшие возраста 18 лет, дети </w:t>
      </w:r>
      <w:r w:rsidR="00FC1F45">
        <w:rPr>
          <w:szCs w:val="28"/>
        </w:rPr>
        <w:t xml:space="preserve">военнослужащих </w:t>
      </w:r>
      <w:r w:rsidR="003E66B5" w:rsidRPr="00CF6F1C">
        <w:rPr>
          <w:szCs w:val="28"/>
        </w:rPr>
        <w:t>старше 18 лет, ставшие инвалидами до достижения ими возраста 18 лет,</w:t>
      </w:r>
      <w:r w:rsidR="00BC4820" w:rsidRPr="00CF6F1C">
        <w:rPr>
          <w:szCs w:val="28"/>
        </w:rPr>
        <w:t xml:space="preserve"> </w:t>
      </w:r>
      <w:r w:rsidR="003E66B5" w:rsidRPr="00CF6F1C">
        <w:rPr>
          <w:szCs w:val="28"/>
        </w:rPr>
        <w:t>а также дети</w:t>
      </w:r>
      <w:r w:rsidR="00FC1F45">
        <w:rPr>
          <w:szCs w:val="28"/>
        </w:rPr>
        <w:t xml:space="preserve"> военнослужащих</w:t>
      </w:r>
      <w:r w:rsidR="003E66B5" w:rsidRPr="00CF6F1C">
        <w:rPr>
          <w:szCs w:val="28"/>
        </w:rPr>
        <w:t>, обучающиеся в образовательных организациях по очной форме обучения</w:t>
      </w:r>
      <w:r w:rsidR="00CA50CD" w:rsidRPr="00CF6F1C">
        <w:rPr>
          <w:szCs w:val="28"/>
        </w:rPr>
        <w:t>,</w:t>
      </w:r>
      <w:r w:rsidR="003E66B5" w:rsidRPr="00CF6F1C">
        <w:rPr>
          <w:szCs w:val="28"/>
        </w:rPr>
        <w:t xml:space="preserve"> – до окончания обучения, но не более чем до достижения ими возраста 23 лет</w:t>
      </w:r>
      <w:proofErr w:type="gramEnd"/>
      <w:r w:rsidR="003E66B5" w:rsidRPr="00CF6F1C">
        <w:rPr>
          <w:szCs w:val="28"/>
        </w:rPr>
        <w:t>.</w:t>
      </w:r>
    </w:p>
    <w:p w:rsidR="00995D17" w:rsidRPr="00CF6F1C" w:rsidRDefault="00AF7B3B" w:rsidP="008658C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CF6F1C">
        <w:rPr>
          <w:szCs w:val="28"/>
        </w:rPr>
        <w:t>4</w:t>
      </w:r>
      <w:r w:rsidR="00995D17" w:rsidRPr="00CF6F1C">
        <w:rPr>
          <w:szCs w:val="28"/>
        </w:rPr>
        <w:t xml:space="preserve">. </w:t>
      </w:r>
      <w:r w:rsidR="00FB2F51" w:rsidRPr="00CF6F1C">
        <w:rPr>
          <w:szCs w:val="28"/>
        </w:rPr>
        <w:t>Е</w:t>
      </w:r>
      <w:r w:rsidR="00995D17" w:rsidRPr="00CF6F1C">
        <w:rPr>
          <w:szCs w:val="28"/>
        </w:rPr>
        <w:t>жемесячн</w:t>
      </w:r>
      <w:r w:rsidR="00FB2F51" w:rsidRPr="00CF6F1C">
        <w:rPr>
          <w:szCs w:val="28"/>
        </w:rPr>
        <w:t>ая</w:t>
      </w:r>
      <w:r w:rsidR="00995D17" w:rsidRPr="00CF6F1C">
        <w:rPr>
          <w:szCs w:val="28"/>
        </w:rPr>
        <w:t xml:space="preserve"> денежн</w:t>
      </w:r>
      <w:r w:rsidR="00FB2F51" w:rsidRPr="00CF6F1C">
        <w:rPr>
          <w:szCs w:val="28"/>
        </w:rPr>
        <w:t>ая</w:t>
      </w:r>
      <w:r w:rsidR="00995D17" w:rsidRPr="00CF6F1C">
        <w:rPr>
          <w:szCs w:val="28"/>
        </w:rPr>
        <w:t xml:space="preserve"> выплат</w:t>
      </w:r>
      <w:r w:rsidR="00FB2F51" w:rsidRPr="00CF6F1C">
        <w:rPr>
          <w:szCs w:val="28"/>
        </w:rPr>
        <w:t>а</w:t>
      </w:r>
      <w:r w:rsidR="00995D17" w:rsidRPr="00CF6F1C">
        <w:rPr>
          <w:szCs w:val="28"/>
        </w:rPr>
        <w:t xml:space="preserve"> </w:t>
      </w:r>
      <w:r w:rsidR="00FB2F51" w:rsidRPr="00CF6F1C">
        <w:rPr>
          <w:szCs w:val="28"/>
        </w:rPr>
        <w:t>предоставляется в размерах, установленных Правительством Кировской области.</w:t>
      </w:r>
    </w:p>
    <w:p w:rsidR="00E90235" w:rsidRPr="00CF6F1C" w:rsidRDefault="00AF7B3B" w:rsidP="008658C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CF6F1C">
        <w:rPr>
          <w:szCs w:val="28"/>
        </w:rPr>
        <w:t>5</w:t>
      </w:r>
      <w:r w:rsidR="00647582" w:rsidRPr="00CF6F1C">
        <w:rPr>
          <w:szCs w:val="28"/>
        </w:rPr>
        <w:t>. Ежемесячная денежная выплата предоставляется кировскими областными государственными казенными учреждениями социальной защиты населения в муниципальных образованиях Кировской области</w:t>
      </w:r>
      <w:r w:rsidR="00647582" w:rsidRPr="00CF6F1C">
        <w:rPr>
          <w:szCs w:val="28"/>
        </w:rPr>
        <w:br/>
        <w:t xml:space="preserve">(далее – органы социальной защиты населения) </w:t>
      </w:r>
      <w:r w:rsidR="00E90235" w:rsidRPr="00CF6F1C">
        <w:rPr>
          <w:szCs w:val="28"/>
        </w:rPr>
        <w:t xml:space="preserve">по месту жительства </w:t>
      </w:r>
      <w:r w:rsidR="00BB49A4" w:rsidRPr="00CF6F1C">
        <w:rPr>
          <w:szCs w:val="28"/>
        </w:rPr>
        <w:t xml:space="preserve">(пребывания) </w:t>
      </w:r>
      <w:r w:rsidR="00043DE0" w:rsidRPr="00CF6F1C">
        <w:rPr>
          <w:szCs w:val="28"/>
        </w:rPr>
        <w:t>детей военнослужащих</w:t>
      </w:r>
      <w:r w:rsidR="00E00024" w:rsidRPr="00CF6F1C">
        <w:rPr>
          <w:szCs w:val="28"/>
        </w:rPr>
        <w:t xml:space="preserve"> </w:t>
      </w:r>
      <w:r w:rsidR="007F3E3D" w:rsidRPr="00CF6F1C">
        <w:rPr>
          <w:szCs w:val="28"/>
        </w:rPr>
        <w:t>на территории Кировской области</w:t>
      </w:r>
      <w:r w:rsidR="00E90235" w:rsidRPr="00CF6F1C">
        <w:rPr>
          <w:szCs w:val="28"/>
        </w:rPr>
        <w:t>.</w:t>
      </w:r>
    </w:p>
    <w:p w:rsidR="00647582" w:rsidRPr="00CF6F1C" w:rsidRDefault="00043DE0" w:rsidP="008658C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CF6F1C">
        <w:rPr>
          <w:szCs w:val="28"/>
        </w:rPr>
        <w:t>6</w:t>
      </w:r>
      <w:r w:rsidR="00E90235" w:rsidRPr="00CF6F1C">
        <w:rPr>
          <w:szCs w:val="28"/>
        </w:rPr>
        <w:t xml:space="preserve">. Ежемесячная денежная выплата предоставляется </w:t>
      </w:r>
      <w:r w:rsidR="00510D55" w:rsidRPr="00CF6F1C">
        <w:rPr>
          <w:szCs w:val="28"/>
        </w:rPr>
        <w:t>детям военнослужащих</w:t>
      </w:r>
      <w:r w:rsidR="004D6D46" w:rsidRPr="00CF6F1C">
        <w:rPr>
          <w:szCs w:val="28"/>
        </w:rPr>
        <w:t>, не достигши</w:t>
      </w:r>
      <w:r w:rsidR="00CA50CD" w:rsidRPr="00CF6F1C">
        <w:rPr>
          <w:szCs w:val="28"/>
        </w:rPr>
        <w:t>м</w:t>
      </w:r>
      <w:r w:rsidR="004D6D46" w:rsidRPr="00CF6F1C">
        <w:rPr>
          <w:szCs w:val="28"/>
        </w:rPr>
        <w:t xml:space="preserve"> 18 лет,</w:t>
      </w:r>
      <w:r w:rsidR="00510D55" w:rsidRPr="00CF6F1C">
        <w:rPr>
          <w:szCs w:val="28"/>
        </w:rPr>
        <w:t xml:space="preserve"> на основании заявления </w:t>
      </w:r>
      <w:r w:rsidR="000967FF" w:rsidRPr="00CF6F1C">
        <w:rPr>
          <w:szCs w:val="28"/>
        </w:rPr>
        <w:t>представителя (законного представителя</w:t>
      </w:r>
      <w:r w:rsidR="00510D55" w:rsidRPr="00CF6F1C">
        <w:rPr>
          <w:szCs w:val="28"/>
        </w:rPr>
        <w:t>)</w:t>
      </w:r>
      <w:r w:rsidR="00B678BE" w:rsidRPr="00CF6F1C">
        <w:rPr>
          <w:szCs w:val="28"/>
        </w:rPr>
        <w:t xml:space="preserve"> о предоставлении ежемесячной денежной выплаты</w:t>
      </w:r>
      <w:r w:rsidR="00647582" w:rsidRPr="00CF6F1C">
        <w:rPr>
          <w:szCs w:val="28"/>
        </w:rPr>
        <w:t>.</w:t>
      </w:r>
      <w:bookmarkStart w:id="2" w:name="Par23"/>
      <w:bookmarkEnd w:id="2"/>
    </w:p>
    <w:p w:rsidR="000967FF" w:rsidRPr="00CF6F1C" w:rsidRDefault="000967FF" w:rsidP="008658C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CF6F1C">
        <w:rPr>
          <w:szCs w:val="28"/>
        </w:rPr>
        <w:t xml:space="preserve">Полномочия представителя подтверждаются доверенностью, </w:t>
      </w:r>
      <w:r w:rsidRPr="00CF6F1C">
        <w:rPr>
          <w:szCs w:val="28"/>
        </w:rPr>
        <w:lastRenderedPageBreak/>
        <w:t>оформленной в порядке, установленном гражданским законодательст</w:t>
      </w:r>
      <w:r w:rsidR="00362EE6" w:rsidRPr="00CF6F1C">
        <w:rPr>
          <w:szCs w:val="28"/>
        </w:rPr>
        <w:t>вом, законного представителя – в</w:t>
      </w:r>
      <w:r w:rsidRPr="00CF6F1C">
        <w:rPr>
          <w:szCs w:val="28"/>
        </w:rPr>
        <w:t xml:space="preserve"> соответствии с действующим законодательством.</w:t>
      </w:r>
    </w:p>
    <w:p w:rsidR="000967FF" w:rsidRPr="00CF6F1C" w:rsidRDefault="000967FF" w:rsidP="008658C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CF6F1C">
        <w:rPr>
          <w:szCs w:val="28"/>
        </w:rPr>
        <w:t xml:space="preserve">Дети военнослужащих, достигшие возраста 18 лет, вправе самостоятельно подать заявление </w:t>
      </w:r>
      <w:r w:rsidR="00B678BE" w:rsidRPr="00CF6F1C">
        <w:rPr>
          <w:szCs w:val="28"/>
        </w:rPr>
        <w:t xml:space="preserve">о предоставлении ежемесячной денежной выплаты </w:t>
      </w:r>
      <w:r w:rsidRPr="00CF6F1C">
        <w:rPr>
          <w:szCs w:val="28"/>
        </w:rPr>
        <w:t>в органы социальной защиты населения по своему месту жительства</w:t>
      </w:r>
      <w:r w:rsidR="00BB49A4" w:rsidRPr="00CF6F1C">
        <w:rPr>
          <w:szCs w:val="28"/>
        </w:rPr>
        <w:t xml:space="preserve"> (пребывания)</w:t>
      </w:r>
      <w:r w:rsidRPr="00CF6F1C">
        <w:rPr>
          <w:szCs w:val="28"/>
        </w:rPr>
        <w:t xml:space="preserve"> (далее – заявитель).</w:t>
      </w:r>
    </w:p>
    <w:p w:rsidR="00EE550B" w:rsidRPr="00CF6F1C" w:rsidRDefault="00043DE0" w:rsidP="00EE550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CF6F1C">
        <w:rPr>
          <w:szCs w:val="28"/>
        </w:rPr>
        <w:t>7</w:t>
      </w:r>
      <w:r w:rsidR="00EE550B" w:rsidRPr="00CF6F1C">
        <w:rPr>
          <w:szCs w:val="28"/>
        </w:rPr>
        <w:t>. Для предоставления ежемесячной денежной выплаты необходимы следующие документы (сведения):</w:t>
      </w:r>
    </w:p>
    <w:p w:rsidR="00EE550B" w:rsidRPr="00CF6F1C" w:rsidRDefault="00043DE0" w:rsidP="00EE550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CF6F1C">
        <w:rPr>
          <w:szCs w:val="28"/>
        </w:rPr>
        <w:t>7</w:t>
      </w:r>
      <w:r w:rsidR="00EE550B" w:rsidRPr="00CF6F1C">
        <w:rPr>
          <w:szCs w:val="28"/>
        </w:rPr>
        <w:t xml:space="preserve">.1. Заявление </w:t>
      </w:r>
      <w:r w:rsidR="00B678BE" w:rsidRPr="00CF6F1C">
        <w:rPr>
          <w:szCs w:val="28"/>
        </w:rPr>
        <w:t xml:space="preserve">о предоставлении ежемесячной денежной выплаты </w:t>
      </w:r>
      <w:r w:rsidR="00EE550B" w:rsidRPr="00CF6F1C">
        <w:rPr>
          <w:szCs w:val="28"/>
        </w:rPr>
        <w:t>по форме, утверждаемой распоряжением министерства социального развития Кировской области.</w:t>
      </w:r>
    </w:p>
    <w:p w:rsidR="00152B59" w:rsidRPr="00CF6F1C" w:rsidRDefault="00043DE0" w:rsidP="00EE550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CF6F1C">
        <w:rPr>
          <w:szCs w:val="28"/>
        </w:rPr>
        <w:t>7</w:t>
      </w:r>
      <w:r w:rsidR="00152B59" w:rsidRPr="00CF6F1C">
        <w:rPr>
          <w:szCs w:val="28"/>
        </w:rPr>
        <w:t>.</w:t>
      </w:r>
      <w:r w:rsidR="00EE550B" w:rsidRPr="00CF6F1C">
        <w:rPr>
          <w:szCs w:val="28"/>
        </w:rPr>
        <w:t>2</w:t>
      </w:r>
      <w:r w:rsidR="00152B59" w:rsidRPr="00CF6F1C">
        <w:rPr>
          <w:szCs w:val="28"/>
        </w:rPr>
        <w:t xml:space="preserve">. </w:t>
      </w:r>
      <w:r w:rsidR="002A443F" w:rsidRPr="00CF6F1C">
        <w:rPr>
          <w:szCs w:val="28"/>
        </w:rPr>
        <w:t>Паспорт или другой д</w:t>
      </w:r>
      <w:r w:rsidR="00510D55" w:rsidRPr="00CF6F1C">
        <w:rPr>
          <w:szCs w:val="28"/>
        </w:rPr>
        <w:t>окумент</w:t>
      </w:r>
      <w:r w:rsidR="006912FE" w:rsidRPr="00CF6F1C">
        <w:rPr>
          <w:szCs w:val="28"/>
        </w:rPr>
        <w:t>, удостоверяющ</w:t>
      </w:r>
      <w:r w:rsidR="00F844BB" w:rsidRPr="00CF6F1C">
        <w:rPr>
          <w:szCs w:val="28"/>
        </w:rPr>
        <w:t>ий</w:t>
      </w:r>
      <w:r w:rsidR="00510D55" w:rsidRPr="00CF6F1C">
        <w:rPr>
          <w:szCs w:val="28"/>
        </w:rPr>
        <w:t xml:space="preserve"> личность</w:t>
      </w:r>
      <w:r w:rsidR="006912FE" w:rsidRPr="00CF6F1C">
        <w:rPr>
          <w:szCs w:val="28"/>
        </w:rPr>
        <w:t>.</w:t>
      </w:r>
    </w:p>
    <w:p w:rsidR="006912FE" w:rsidRPr="00CF6F1C" w:rsidRDefault="00043DE0" w:rsidP="008658C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CF6F1C">
        <w:rPr>
          <w:szCs w:val="28"/>
        </w:rPr>
        <w:t>7</w:t>
      </w:r>
      <w:r w:rsidR="006912FE" w:rsidRPr="00CF6F1C">
        <w:rPr>
          <w:szCs w:val="28"/>
        </w:rPr>
        <w:t>.</w:t>
      </w:r>
      <w:r w:rsidR="00EE550B" w:rsidRPr="00CF6F1C">
        <w:rPr>
          <w:szCs w:val="28"/>
        </w:rPr>
        <w:t>3</w:t>
      </w:r>
      <w:r w:rsidR="006912FE" w:rsidRPr="00CF6F1C">
        <w:rPr>
          <w:szCs w:val="28"/>
        </w:rPr>
        <w:t xml:space="preserve">. </w:t>
      </w:r>
      <w:r w:rsidR="00D03542" w:rsidRPr="00CF6F1C">
        <w:rPr>
          <w:szCs w:val="28"/>
        </w:rPr>
        <w:t>Копия с</w:t>
      </w:r>
      <w:r w:rsidR="006912FE" w:rsidRPr="00CF6F1C">
        <w:rPr>
          <w:szCs w:val="28"/>
        </w:rPr>
        <w:t>видетельств</w:t>
      </w:r>
      <w:r w:rsidR="00D03542" w:rsidRPr="00CF6F1C">
        <w:rPr>
          <w:szCs w:val="28"/>
        </w:rPr>
        <w:t>а</w:t>
      </w:r>
      <w:r w:rsidR="006912FE" w:rsidRPr="00CF6F1C">
        <w:rPr>
          <w:szCs w:val="28"/>
        </w:rPr>
        <w:t xml:space="preserve"> о рождении ребенка (детей) либо документ (сведения), подтверждающий (подтверждающие) факт государственной регистрации рождения ребенка (детей).</w:t>
      </w:r>
    </w:p>
    <w:p w:rsidR="00130BE2" w:rsidRPr="00CF6F1C" w:rsidRDefault="00130BE2" w:rsidP="008658C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CF6F1C">
        <w:rPr>
          <w:szCs w:val="28"/>
        </w:rPr>
        <w:t>7.4. Документ (сведения), подтверждающий (подтверждающие) факт родства ребенка и военнослужащего или установления военнослужащим над ребенком опеки.</w:t>
      </w:r>
    </w:p>
    <w:p w:rsidR="007F3E3D" w:rsidRPr="00CF6F1C" w:rsidRDefault="00043DE0" w:rsidP="008658C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CF6F1C">
        <w:rPr>
          <w:szCs w:val="28"/>
        </w:rPr>
        <w:t>7</w:t>
      </w:r>
      <w:r w:rsidR="007F3E3D" w:rsidRPr="00CF6F1C">
        <w:rPr>
          <w:szCs w:val="28"/>
        </w:rPr>
        <w:t>.</w:t>
      </w:r>
      <w:r w:rsidR="00130BE2" w:rsidRPr="00CF6F1C">
        <w:rPr>
          <w:szCs w:val="28"/>
        </w:rPr>
        <w:t>5</w:t>
      </w:r>
      <w:r w:rsidR="007F3E3D" w:rsidRPr="00CF6F1C">
        <w:rPr>
          <w:szCs w:val="28"/>
        </w:rPr>
        <w:t>. Документы (сведения), подтверждающие регистрацию по месту жительства</w:t>
      </w:r>
      <w:r w:rsidR="00BB49A4" w:rsidRPr="00CF6F1C">
        <w:rPr>
          <w:szCs w:val="28"/>
        </w:rPr>
        <w:t xml:space="preserve"> (пребывания)</w:t>
      </w:r>
      <w:r w:rsidR="0063028E" w:rsidRPr="00CF6F1C">
        <w:rPr>
          <w:szCs w:val="28"/>
        </w:rPr>
        <w:t>.</w:t>
      </w:r>
    </w:p>
    <w:p w:rsidR="00087375" w:rsidRPr="00CF6F1C" w:rsidRDefault="00043DE0" w:rsidP="0008737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CF6F1C">
        <w:rPr>
          <w:szCs w:val="28"/>
        </w:rPr>
        <w:t>7</w:t>
      </w:r>
      <w:r w:rsidR="00087375" w:rsidRPr="00CF6F1C">
        <w:rPr>
          <w:szCs w:val="28"/>
        </w:rPr>
        <w:t>.</w:t>
      </w:r>
      <w:r w:rsidR="00130BE2" w:rsidRPr="00CF6F1C">
        <w:rPr>
          <w:szCs w:val="28"/>
        </w:rPr>
        <w:t>6</w:t>
      </w:r>
      <w:r w:rsidR="00087375" w:rsidRPr="00CF6F1C">
        <w:rPr>
          <w:szCs w:val="28"/>
        </w:rPr>
        <w:t>. Документы (сведения), подтверждающие факт установления инвалидности с детства (для детей военнослужащих старше 18 лет, ставших инвалидами до достижения ими возраста 18 лет).</w:t>
      </w:r>
    </w:p>
    <w:p w:rsidR="00F844BB" w:rsidRPr="00CF6F1C" w:rsidRDefault="00043DE0" w:rsidP="008658C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CF6F1C">
        <w:rPr>
          <w:szCs w:val="28"/>
        </w:rPr>
        <w:t>7</w:t>
      </w:r>
      <w:r w:rsidR="000E7EFA" w:rsidRPr="00CF6F1C">
        <w:rPr>
          <w:szCs w:val="28"/>
        </w:rPr>
        <w:t>.</w:t>
      </w:r>
      <w:r w:rsidR="00130BE2" w:rsidRPr="00CF6F1C">
        <w:rPr>
          <w:szCs w:val="28"/>
        </w:rPr>
        <w:t>7</w:t>
      </w:r>
      <w:r w:rsidR="000E7EFA" w:rsidRPr="00CF6F1C">
        <w:rPr>
          <w:szCs w:val="28"/>
        </w:rPr>
        <w:t xml:space="preserve">. </w:t>
      </w:r>
      <w:proofErr w:type="gramStart"/>
      <w:r w:rsidR="000E7EFA" w:rsidRPr="00CF6F1C">
        <w:rPr>
          <w:szCs w:val="28"/>
        </w:rPr>
        <w:t>Д</w:t>
      </w:r>
      <w:r w:rsidR="00EA386E" w:rsidRPr="00CF6F1C">
        <w:rPr>
          <w:szCs w:val="28"/>
        </w:rPr>
        <w:t xml:space="preserve">окументы (сведения), подтверждающие факт установления </w:t>
      </w:r>
      <w:r w:rsidR="00BB6B3E" w:rsidRPr="00CF6F1C">
        <w:rPr>
          <w:szCs w:val="28"/>
        </w:rPr>
        <w:t xml:space="preserve">военнослужащему </w:t>
      </w:r>
      <w:r w:rsidR="00087375" w:rsidRPr="00CF6F1C">
        <w:rPr>
          <w:szCs w:val="28"/>
          <w:lang w:val="en-US"/>
        </w:rPr>
        <w:t>I</w:t>
      </w:r>
      <w:r w:rsidR="00F844BB" w:rsidRPr="00CF6F1C">
        <w:rPr>
          <w:szCs w:val="28"/>
        </w:rPr>
        <w:t xml:space="preserve"> или </w:t>
      </w:r>
      <w:r w:rsidR="00087375" w:rsidRPr="00CF6F1C">
        <w:rPr>
          <w:szCs w:val="28"/>
          <w:lang w:val="en-US"/>
        </w:rPr>
        <w:t>II</w:t>
      </w:r>
      <w:r w:rsidR="00F844BB" w:rsidRPr="00CF6F1C">
        <w:rPr>
          <w:szCs w:val="28"/>
        </w:rPr>
        <w:t xml:space="preserve"> группы </w:t>
      </w:r>
      <w:r w:rsidR="00EA386E" w:rsidRPr="00CF6F1C">
        <w:rPr>
          <w:szCs w:val="28"/>
        </w:rPr>
        <w:t xml:space="preserve">инвалидности </w:t>
      </w:r>
      <w:r w:rsidR="00F844BB" w:rsidRPr="00CF6F1C">
        <w:rPr>
          <w:szCs w:val="28"/>
        </w:rPr>
        <w:t>вследствие ранения, контузии, увечья или заболевания, полученных в ход</w:t>
      </w:r>
      <w:r w:rsidR="00087375" w:rsidRPr="00CF6F1C">
        <w:rPr>
          <w:szCs w:val="28"/>
        </w:rPr>
        <w:t>е специальной военной операции</w:t>
      </w:r>
      <w:r w:rsidR="00D90597" w:rsidRPr="00D90597">
        <w:t xml:space="preserve"> </w:t>
      </w:r>
      <w:r w:rsidR="00D90597" w:rsidRPr="00D90597">
        <w:rPr>
          <w:szCs w:val="28"/>
        </w:rPr>
        <w:t>на территориях Донецкой Народной Республики, Луганской Народной Республики и Украины</w:t>
      </w:r>
      <w:r w:rsidR="00D90597">
        <w:rPr>
          <w:szCs w:val="28"/>
        </w:rPr>
        <w:t xml:space="preserve"> (далее – специальная военная операция)</w:t>
      </w:r>
      <w:r w:rsidR="00087375" w:rsidRPr="00CF6F1C">
        <w:rPr>
          <w:szCs w:val="28"/>
        </w:rPr>
        <w:t>.</w:t>
      </w:r>
      <w:proofErr w:type="gramEnd"/>
    </w:p>
    <w:p w:rsidR="00087375" w:rsidRPr="00CF6F1C" w:rsidRDefault="00043DE0" w:rsidP="0008737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CF6F1C">
        <w:rPr>
          <w:szCs w:val="28"/>
        </w:rPr>
        <w:t>7</w:t>
      </w:r>
      <w:r w:rsidR="00087375" w:rsidRPr="00CF6F1C">
        <w:rPr>
          <w:szCs w:val="28"/>
        </w:rPr>
        <w:t>.</w:t>
      </w:r>
      <w:r w:rsidR="00130BE2" w:rsidRPr="00CF6F1C">
        <w:rPr>
          <w:szCs w:val="28"/>
        </w:rPr>
        <w:t>8</w:t>
      </w:r>
      <w:r w:rsidR="00087375" w:rsidRPr="00CF6F1C">
        <w:rPr>
          <w:szCs w:val="28"/>
        </w:rPr>
        <w:t>. Документ, подтверждающий гибель (смерть) военнослужащего</w:t>
      </w:r>
      <w:r w:rsidR="00087375" w:rsidRPr="00CF6F1C">
        <w:rPr>
          <w:szCs w:val="28"/>
        </w:rPr>
        <w:br/>
      </w:r>
      <w:r w:rsidR="00087375" w:rsidRPr="00CF6F1C">
        <w:rPr>
          <w:szCs w:val="28"/>
        </w:rPr>
        <w:lastRenderedPageBreak/>
        <w:t>в ходе специальной</w:t>
      </w:r>
      <w:r w:rsidR="00130BE2" w:rsidRPr="00CF6F1C">
        <w:rPr>
          <w:szCs w:val="28"/>
        </w:rPr>
        <w:t xml:space="preserve"> военной операции.</w:t>
      </w:r>
    </w:p>
    <w:p w:rsidR="00421086" w:rsidRPr="00CF6F1C" w:rsidRDefault="00043DE0" w:rsidP="00E3402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CF6F1C">
        <w:rPr>
          <w:szCs w:val="28"/>
        </w:rPr>
        <w:t>7</w:t>
      </w:r>
      <w:r w:rsidR="000E7EFA" w:rsidRPr="00CF6F1C">
        <w:rPr>
          <w:szCs w:val="28"/>
        </w:rPr>
        <w:t>.</w:t>
      </w:r>
      <w:r w:rsidR="00130BE2" w:rsidRPr="00CF6F1C">
        <w:rPr>
          <w:szCs w:val="28"/>
        </w:rPr>
        <w:t>9</w:t>
      </w:r>
      <w:r w:rsidR="004A4CB6" w:rsidRPr="00CF6F1C">
        <w:rPr>
          <w:szCs w:val="28"/>
        </w:rPr>
        <w:t xml:space="preserve">. </w:t>
      </w:r>
      <w:r w:rsidR="00D03542" w:rsidRPr="00CF6F1C">
        <w:rPr>
          <w:szCs w:val="28"/>
        </w:rPr>
        <w:t>Справка образовательной организации, подтверждающая обучение детей военнослужащих в возрасте от 18 до 23 лет по очной форме обучения (в случае обучения детей военнослужащих в возрасте от 18 до 23 лет</w:t>
      </w:r>
      <w:r w:rsidR="00D03542" w:rsidRPr="00CF6F1C">
        <w:rPr>
          <w:szCs w:val="28"/>
        </w:rPr>
        <w:br/>
        <w:t>в образовательных организациях по очной форме обучения)</w:t>
      </w:r>
      <w:r w:rsidR="00890093" w:rsidRPr="00CF6F1C">
        <w:rPr>
          <w:szCs w:val="28"/>
        </w:rPr>
        <w:t>.</w:t>
      </w:r>
    </w:p>
    <w:p w:rsidR="002A443F" w:rsidRPr="00CF6F1C" w:rsidRDefault="00130BE2" w:rsidP="002A443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CF6F1C">
        <w:rPr>
          <w:szCs w:val="28"/>
        </w:rPr>
        <w:t>8</w:t>
      </w:r>
      <w:r w:rsidR="000E7EFA" w:rsidRPr="00CF6F1C">
        <w:rPr>
          <w:szCs w:val="28"/>
        </w:rPr>
        <w:t xml:space="preserve">. </w:t>
      </w:r>
      <w:proofErr w:type="gramStart"/>
      <w:r w:rsidR="00087375" w:rsidRPr="00CF6F1C">
        <w:rPr>
          <w:szCs w:val="28"/>
        </w:rPr>
        <w:t xml:space="preserve">Сведения, указанные в подпунктах </w:t>
      </w:r>
      <w:r w:rsidRPr="00CF6F1C">
        <w:rPr>
          <w:szCs w:val="28"/>
        </w:rPr>
        <w:t>7</w:t>
      </w:r>
      <w:r w:rsidR="00087375" w:rsidRPr="00CF6F1C">
        <w:rPr>
          <w:szCs w:val="28"/>
        </w:rPr>
        <w:t>.</w:t>
      </w:r>
      <w:r w:rsidR="00EE550B" w:rsidRPr="00CF6F1C">
        <w:rPr>
          <w:szCs w:val="28"/>
        </w:rPr>
        <w:t xml:space="preserve">3 – </w:t>
      </w:r>
      <w:r w:rsidRPr="00CF6F1C">
        <w:rPr>
          <w:szCs w:val="28"/>
        </w:rPr>
        <w:t>7</w:t>
      </w:r>
      <w:r w:rsidR="00087375" w:rsidRPr="00CF6F1C">
        <w:rPr>
          <w:szCs w:val="28"/>
        </w:rPr>
        <w:t>.</w:t>
      </w:r>
      <w:r w:rsidRPr="00CF6F1C">
        <w:rPr>
          <w:szCs w:val="28"/>
        </w:rPr>
        <w:t>7</w:t>
      </w:r>
      <w:r w:rsidR="00087375" w:rsidRPr="00CF6F1C">
        <w:rPr>
          <w:szCs w:val="28"/>
        </w:rPr>
        <w:t xml:space="preserve"> настоящих Порядка</w:t>
      </w:r>
      <w:r w:rsidR="00087375" w:rsidRPr="00CF6F1C">
        <w:rPr>
          <w:szCs w:val="28"/>
        </w:rPr>
        <w:br/>
        <w:t xml:space="preserve">и условий, орган социальной защиты населения запрашивает в электронной форме с использованием единой системы межведомственного </w:t>
      </w:r>
      <w:r w:rsidR="00EE550B" w:rsidRPr="00CF6F1C">
        <w:rPr>
          <w:szCs w:val="28"/>
        </w:rPr>
        <w:t>информационного</w:t>
      </w:r>
      <w:r w:rsidR="00087375" w:rsidRPr="00CF6F1C">
        <w:rPr>
          <w:szCs w:val="28"/>
        </w:rPr>
        <w:t xml:space="preserve"> взаимодействия в уполномоченных органах (организациях) в течение</w:t>
      </w:r>
      <w:r w:rsidR="00EE550B" w:rsidRPr="00CF6F1C">
        <w:rPr>
          <w:szCs w:val="28"/>
        </w:rPr>
        <w:t xml:space="preserve"> </w:t>
      </w:r>
      <w:r w:rsidR="00087375" w:rsidRPr="00CF6F1C">
        <w:rPr>
          <w:szCs w:val="28"/>
        </w:rPr>
        <w:t xml:space="preserve">2 рабочих дней со дня представления заявителем </w:t>
      </w:r>
      <w:r w:rsidR="00B678BE" w:rsidRPr="00CF6F1C">
        <w:rPr>
          <w:szCs w:val="28"/>
        </w:rPr>
        <w:t xml:space="preserve">(представителем, законным представителем) </w:t>
      </w:r>
      <w:r w:rsidR="00087375" w:rsidRPr="00CF6F1C">
        <w:rPr>
          <w:szCs w:val="28"/>
        </w:rPr>
        <w:t>документов</w:t>
      </w:r>
      <w:r w:rsidR="002A443F" w:rsidRPr="00CF6F1C">
        <w:rPr>
          <w:szCs w:val="28"/>
        </w:rPr>
        <w:t>.</w:t>
      </w:r>
      <w:proofErr w:type="gramEnd"/>
    </w:p>
    <w:p w:rsidR="00331A22" w:rsidRPr="00CF6F1C" w:rsidRDefault="00331A22" w:rsidP="002A443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CF6F1C">
        <w:rPr>
          <w:szCs w:val="28"/>
        </w:rPr>
        <w:t xml:space="preserve">Заявитель </w:t>
      </w:r>
      <w:r w:rsidR="00FF5A97" w:rsidRPr="00CF6F1C">
        <w:rPr>
          <w:szCs w:val="28"/>
        </w:rPr>
        <w:t xml:space="preserve">(представитель, законный представитель) </w:t>
      </w:r>
      <w:r w:rsidRPr="00CF6F1C">
        <w:rPr>
          <w:szCs w:val="28"/>
        </w:rPr>
        <w:t xml:space="preserve">в целях получения ежемесячной денежной выплаты обязан представить документы, предусмотренные подпунктами </w:t>
      </w:r>
      <w:r w:rsidR="00130BE2" w:rsidRPr="00CF6F1C">
        <w:rPr>
          <w:szCs w:val="28"/>
        </w:rPr>
        <w:t>7</w:t>
      </w:r>
      <w:r w:rsidR="0080706F" w:rsidRPr="00CF6F1C">
        <w:rPr>
          <w:szCs w:val="28"/>
        </w:rPr>
        <w:t xml:space="preserve">.1, </w:t>
      </w:r>
      <w:r w:rsidR="00130BE2" w:rsidRPr="00CF6F1C">
        <w:rPr>
          <w:szCs w:val="28"/>
        </w:rPr>
        <w:t>7</w:t>
      </w:r>
      <w:r w:rsidR="0080706F" w:rsidRPr="00CF6F1C">
        <w:rPr>
          <w:szCs w:val="28"/>
        </w:rPr>
        <w:t xml:space="preserve">.2, </w:t>
      </w:r>
      <w:r w:rsidR="00130BE2" w:rsidRPr="00CF6F1C">
        <w:rPr>
          <w:szCs w:val="28"/>
        </w:rPr>
        <w:t>7</w:t>
      </w:r>
      <w:r w:rsidRPr="00CF6F1C">
        <w:rPr>
          <w:szCs w:val="28"/>
        </w:rPr>
        <w:t>.</w:t>
      </w:r>
      <w:r w:rsidR="00130BE2" w:rsidRPr="00CF6F1C">
        <w:rPr>
          <w:szCs w:val="28"/>
        </w:rPr>
        <w:t>8</w:t>
      </w:r>
      <w:r w:rsidRPr="00CF6F1C">
        <w:rPr>
          <w:szCs w:val="28"/>
        </w:rPr>
        <w:t xml:space="preserve"> и </w:t>
      </w:r>
      <w:r w:rsidR="00130BE2" w:rsidRPr="00CF6F1C">
        <w:rPr>
          <w:szCs w:val="28"/>
        </w:rPr>
        <w:t>7</w:t>
      </w:r>
      <w:r w:rsidRPr="00CF6F1C">
        <w:rPr>
          <w:szCs w:val="28"/>
        </w:rPr>
        <w:t>.</w:t>
      </w:r>
      <w:r w:rsidR="00130BE2" w:rsidRPr="00CF6F1C">
        <w:rPr>
          <w:szCs w:val="28"/>
        </w:rPr>
        <w:t>9</w:t>
      </w:r>
      <w:r w:rsidRPr="00CF6F1C">
        <w:rPr>
          <w:szCs w:val="28"/>
        </w:rPr>
        <w:t xml:space="preserve"> настоящих Порядка и условий.</w:t>
      </w:r>
    </w:p>
    <w:p w:rsidR="00087375" w:rsidRPr="00CF6F1C" w:rsidRDefault="00087375" w:rsidP="0008737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CF6F1C">
        <w:rPr>
          <w:szCs w:val="28"/>
        </w:rPr>
        <w:t>Межведомственное информационное взаимодействие в целях предоставления ежемесячной денежной выплаты осуществляется</w:t>
      </w:r>
      <w:r w:rsidRPr="00CF6F1C">
        <w:rPr>
          <w:szCs w:val="28"/>
        </w:rPr>
        <w:br/>
        <w:t xml:space="preserve">в соответствии с требованиями Федерального </w:t>
      </w:r>
      <w:hyperlink r:id="rId9" w:history="1">
        <w:r w:rsidRPr="00CF6F1C">
          <w:rPr>
            <w:szCs w:val="28"/>
          </w:rPr>
          <w:t>закона</w:t>
        </w:r>
      </w:hyperlink>
      <w:r w:rsidRPr="00CF6F1C">
        <w:rPr>
          <w:szCs w:val="28"/>
        </w:rPr>
        <w:t xml:space="preserve"> от 27.07.2010 № 210-ФЗ</w:t>
      </w:r>
      <w:r w:rsidRPr="00CF6F1C">
        <w:rPr>
          <w:szCs w:val="28"/>
        </w:rPr>
        <w:br/>
        <w:t>«Об организации предоставления государственных и муниципальных услуг».</w:t>
      </w:r>
    </w:p>
    <w:p w:rsidR="0018542E" w:rsidRPr="00CF6F1C" w:rsidRDefault="0018542E" w:rsidP="002A443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CF6F1C">
        <w:rPr>
          <w:szCs w:val="28"/>
        </w:rPr>
        <w:t xml:space="preserve">Документы, указанные </w:t>
      </w:r>
      <w:r w:rsidR="00B678BE" w:rsidRPr="00CF6F1C">
        <w:rPr>
          <w:szCs w:val="28"/>
        </w:rPr>
        <w:t xml:space="preserve">в подпунктах </w:t>
      </w:r>
      <w:r w:rsidR="00130BE2" w:rsidRPr="00CF6F1C">
        <w:rPr>
          <w:szCs w:val="28"/>
        </w:rPr>
        <w:t>7</w:t>
      </w:r>
      <w:r w:rsidR="00B678BE" w:rsidRPr="00CF6F1C">
        <w:rPr>
          <w:szCs w:val="28"/>
        </w:rPr>
        <w:t xml:space="preserve">.3 – </w:t>
      </w:r>
      <w:r w:rsidR="00130BE2" w:rsidRPr="00CF6F1C">
        <w:rPr>
          <w:szCs w:val="28"/>
        </w:rPr>
        <w:t>7</w:t>
      </w:r>
      <w:r w:rsidR="00B678BE" w:rsidRPr="00CF6F1C">
        <w:rPr>
          <w:szCs w:val="28"/>
        </w:rPr>
        <w:t>.</w:t>
      </w:r>
      <w:r w:rsidR="00130BE2" w:rsidRPr="00CF6F1C">
        <w:rPr>
          <w:szCs w:val="28"/>
        </w:rPr>
        <w:t>7</w:t>
      </w:r>
      <w:r w:rsidR="00B678BE" w:rsidRPr="00CF6F1C">
        <w:rPr>
          <w:szCs w:val="28"/>
        </w:rPr>
        <w:t xml:space="preserve"> </w:t>
      </w:r>
      <w:r w:rsidRPr="00CF6F1C">
        <w:rPr>
          <w:szCs w:val="28"/>
        </w:rPr>
        <w:t>настоящих Порядка</w:t>
      </w:r>
      <w:r w:rsidR="00B678BE" w:rsidRPr="00CF6F1C">
        <w:rPr>
          <w:szCs w:val="28"/>
        </w:rPr>
        <w:t xml:space="preserve"> </w:t>
      </w:r>
      <w:r w:rsidRPr="00CF6F1C">
        <w:rPr>
          <w:szCs w:val="28"/>
        </w:rPr>
        <w:t>и условий, могут быть представлены заявителем самостоятельно.</w:t>
      </w:r>
    </w:p>
    <w:p w:rsidR="002A443F" w:rsidRPr="00CF6F1C" w:rsidRDefault="002A443F" w:rsidP="002A443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CF6F1C">
        <w:rPr>
          <w:szCs w:val="28"/>
        </w:rPr>
        <w:t xml:space="preserve">Документы (сведения), указанные в подпунктах </w:t>
      </w:r>
      <w:r w:rsidR="00130BE2" w:rsidRPr="00CF6F1C">
        <w:rPr>
          <w:szCs w:val="28"/>
        </w:rPr>
        <w:t>7</w:t>
      </w:r>
      <w:r w:rsidRPr="00CF6F1C">
        <w:rPr>
          <w:szCs w:val="28"/>
        </w:rPr>
        <w:t>.</w:t>
      </w:r>
      <w:r w:rsidR="00130BE2" w:rsidRPr="00CF6F1C">
        <w:rPr>
          <w:szCs w:val="28"/>
        </w:rPr>
        <w:t>6</w:t>
      </w:r>
      <w:r w:rsidRPr="00CF6F1C">
        <w:rPr>
          <w:szCs w:val="28"/>
        </w:rPr>
        <w:t xml:space="preserve"> и </w:t>
      </w:r>
      <w:r w:rsidR="00130BE2" w:rsidRPr="00CF6F1C">
        <w:rPr>
          <w:szCs w:val="28"/>
        </w:rPr>
        <w:t>7</w:t>
      </w:r>
      <w:r w:rsidRPr="00CF6F1C">
        <w:rPr>
          <w:szCs w:val="28"/>
        </w:rPr>
        <w:t>.</w:t>
      </w:r>
      <w:r w:rsidR="00130BE2" w:rsidRPr="00CF6F1C">
        <w:rPr>
          <w:szCs w:val="28"/>
        </w:rPr>
        <w:t>7</w:t>
      </w:r>
      <w:r w:rsidRPr="00CF6F1C">
        <w:rPr>
          <w:szCs w:val="28"/>
        </w:rPr>
        <w:t xml:space="preserve"> настоящих Порядка и условий, предоставляются заявителем (</w:t>
      </w:r>
      <w:r w:rsidR="0018542E" w:rsidRPr="00CF6F1C">
        <w:rPr>
          <w:szCs w:val="28"/>
        </w:rPr>
        <w:t xml:space="preserve">представителем, </w:t>
      </w:r>
      <w:r w:rsidRPr="00CF6F1C">
        <w:rPr>
          <w:szCs w:val="28"/>
        </w:rPr>
        <w:t>законным представителем) самостоятельно в случае отсутствия указанных сведений</w:t>
      </w:r>
      <w:r w:rsidR="0018542E" w:rsidRPr="00CF6F1C">
        <w:rPr>
          <w:szCs w:val="28"/>
        </w:rPr>
        <w:br/>
      </w:r>
      <w:r w:rsidRPr="00CF6F1C">
        <w:rPr>
          <w:szCs w:val="28"/>
        </w:rPr>
        <w:t>в федеральной государственной информационной системе «Федеральный реестр инвалидов» (далее – ФГИС ФРИ).</w:t>
      </w:r>
    </w:p>
    <w:p w:rsidR="00633E09" w:rsidRPr="00CF6F1C" w:rsidRDefault="00FF5A97" w:rsidP="008658C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CF6F1C">
        <w:rPr>
          <w:szCs w:val="28"/>
        </w:rPr>
        <w:t>9</w:t>
      </w:r>
      <w:r w:rsidR="00633E09" w:rsidRPr="00CF6F1C">
        <w:rPr>
          <w:szCs w:val="28"/>
        </w:rPr>
        <w:t>.</w:t>
      </w:r>
      <w:r w:rsidR="00EA5049" w:rsidRPr="00CF6F1C">
        <w:rPr>
          <w:szCs w:val="28"/>
        </w:rPr>
        <w:t xml:space="preserve"> </w:t>
      </w:r>
      <w:proofErr w:type="gramStart"/>
      <w:r w:rsidR="00283CB3" w:rsidRPr="00CF6F1C">
        <w:rPr>
          <w:szCs w:val="28"/>
        </w:rPr>
        <w:t>Д</w:t>
      </w:r>
      <w:r w:rsidR="00EA5049" w:rsidRPr="00CF6F1C">
        <w:rPr>
          <w:szCs w:val="28"/>
        </w:rPr>
        <w:t>окументы, необходимые</w:t>
      </w:r>
      <w:r w:rsidR="00283CB3" w:rsidRPr="00CF6F1C">
        <w:rPr>
          <w:szCs w:val="28"/>
        </w:rPr>
        <w:t xml:space="preserve"> </w:t>
      </w:r>
      <w:r w:rsidR="00EA5049" w:rsidRPr="00CF6F1C">
        <w:rPr>
          <w:szCs w:val="28"/>
        </w:rPr>
        <w:t xml:space="preserve">в соответствии с пунктом </w:t>
      </w:r>
      <w:r w:rsidRPr="00CF6F1C">
        <w:rPr>
          <w:szCs w:val="28"/>
        </w:rPr>
        <w:t>7</w:t>
      </w:r>
      <w:r w:rsidR="00EA5049" w:rsidRPr="00CF6F1C">
        <w:rPr>
          <w:szCs w:val="28"/>
        </w:rPr>
        <w:t xml:space="preserve"> настоящих Порядка и условий для принятия решения о предоставлении ежемесячной денежной выплаты и представление которых является обязанностью заявителя</w:t>
      </w:r>
      <w:r w:rsidR="00FD10F5" w:rsidRPr="00CF6F1C">
        <w:rPr>
          <w:szCs w:val="28"/>
        </w:rPr>
        <w:t xml:space="preserve"> (</w:t>
      </w:r>
      <w:r w:rsidR="0018542E" w:rsidRPr="00CF6F1C">
        <w:rPr>
          <w:szCs w:val="28"/>
        </w:rPr>
        <w:t xml:space="preserve">представителя, </w:t>
      </w:r>
      <w:r w:rsidR="00FD10F5" w:rsidRPr="00CF6F1C">
        <w:rPr>
          <w:szCs w:val="28"/>
        </w:rPr>
        <w:t>законного представителя)</w:t>
      </w:r>
      <w:r w:rsidR="00EA5049" w:rsidRPr="00CF6F1C">
        <w:rPr>
          <w:szCs w:val="28"/>
        </w:rPr>
        <w:t xml:space="preserve">, представляются </w:t>
      </w:r>
      <w:r w:rsidR="00EA5049" w:rsidRPr="00CF6F1C">
        <w:rPr>
          <w:szCs w:val="28"/>
        </w:rPr>
        <w:lastRenderedPageBreak/>
        <w:t>заявителем</w:t>
      </w:r>
      <w:r w:rsidR="00FD10F5" w:rsidRPr="00CF6F1C">
        <w:rPr>
          <w:szCs w:val="28"/>
        </w:rPr>
        <w:t xml:space="preserve"> (</w:t>
      </w:r>
      <w:r w:rsidR="0018542E" w:rsidRPr="00CF6F1C">
        <w:rPr>
          <w:szCs w:val="28"/>
        </w:rPr>
        <w:t xml:space="preserve">представителем, </w:t>
      </w:r>
      <w:r w:rsidR="00FD10F5" w:rsidRPr="00CF6F1C">
        <w:rPr>
          <w:szCs w:val="28"/>
        </w:rPr>
        <w:t>законным представителем)</w:t>
      </w:r>
      <w:r w:rsidR="00EA5049" w:rsidRPr="00CF6F1C">
        <w:rPr>
          <w:szCs w:val="28"/>
        </w:rPr>
        <w:t xml:space="preserve"> лично в орган социальной защиты населения или многофункциональный центр предоставления государственных</w:t>
      </w:r>
      <w:r w:rsidR="00283CB3" w:rsidRPr="00CF6F1C">
        <w:rPr>
          <w:szCs w:val="28"/>
        </w:rPr>
        <w:t xml:space="preserve"> </w:t>
      </w:r>
      <w:r w:rsidR="00EA5049" w:rsidRPr="00CF6F1C">
        <w:rPr>
          <w:szCs w:val="28"/>
        </w:rPr>
        <w:t>и муниципальных услуг, являющийся структурным подразделением Кировского областного государственного автономного учреждения «Многофункциональный центр</w:t>
      </w:r>
      <w:r w:rsidR="0018542E" w:rsidRPr="00CF6F1C">
        <w:rPr>
          <w:szCs w:val="28"/>
        </w:rPr>
        <w:t xml:space="preserve"> предоставления государственных</w:t>
      </w:r>
      <w:r w:rsidR="00283CB3" w:rsidRPr="00CF6F1C">
        <w:rPr>
          <w:szCs w:val="28"/>
        </w:rPr>
        <w:t xml:space="preserve"> </w:t>
      </w:r>
      <w:r w:rsidR="00EA5049" w:rsidRPr="00CF6F1C">
        <w:rPr>
          <w:szCs w:val="28"/>
        </w:rPr>
        <w:t>и</w:t>
      </w:r>
      <w:proofErr w:type="gramEnd"/>
      <w:r w:rsidR="00EA5049" w:rsidRPr="00CF6F1C">
        <w:rPr>
          <w:szCs w:val="28"/>
        </w:rPr>
        <w:t xml:space="preserve"> муниципальных услуг» (далее – МФЦ).</w:t>
      </w:r>
    </w:p>
    <w:p w:rsidR="00EA5049" w:rsidRPr="00CF6F1C" w:rsidRDefault="00283CB3" w:rsidP="008658CE">
      <w:pPr>
        <w:pStyle w:val="ConsPlusNormal"/>
        <w:spacing w:line="360" w:lineRule="auto"/>
        <w:ind w:firstLine="709"/>
        <w:jc w:val="both"/>
        <w:rPr>
          <w:strike/>
          <w:sz w:val="28"/>
          <w:szCs w:val="28"/>
        </w:rPr>
      </w:pPr>
      <w:r w:rsidRPr="00CF6F1C">
        <w:rPr>
          <w:sz w:val="28"/>
          <w:szCs w:val="28"/>
        </w:rPr>
        <w:t>Д</w:t>
      </w:r>
      <w:r w:rsidR="00EA5049" w:rsidRPr="00CF6F1C">
        <w:rPr>
          <w:sz w:val="28"/>
          <w:szCs w:val="28"/>
        </w:rPr>
        <w:t xml:space="preserve">окументы, предусмотренные пунктом </w:t>
      </w:r>
      <w:r w:rsidR="00FF5A97" w:rsidRPr="00CF6F1C">
        <w:rPr>
          <w:sz w:val="28"/>
          <w:szCs w:val="28"/>
        </w:rPr>
        <w:t>7</w:t>
      </w:r>
      <w:r w:rsidR="0018542E" w:rsidRPr="00CF6F1C">
        <w:rPr>
          <w:sz w:val="28"/>
          <w:szCs w:val="28"/>
        </w:rPr>
        <w:t xml:space="preserve"> настоящих Порядка</w:t>
      </w:r>
      <w:r w:rsidRPr="00CF6F1C">
        <w:rPr>
          <w:sz w:val="28"/>
          <w:szCs w:val="28"/>
        </w:rPr>
        <w:br/>
      </w:r>
      <w:r w:rsidR="0018542E" w:rsidRPr="00CF6F1C">
        <w:rPr>
          <w:sz w:val="28"/>
          <w:szCs w:val="28"/>
        </w:rPr>
        <w:t>и условий</w:t>
      </w:r>
      <w:r w:rsidR="00EE550B" w:rsidRPr="00CF6F1C">
        <w:rPr>
          <w:sz w:val="28"/>
          <w:szCs w:val="28"/>
        </w:rPr>
        <w:t xml:space="preserve"> (далее – документы)</w:t>
      </w:r>
      <w:r w:rsidR="00EA5049" w:rsidRPr="00CF6F1C">
        <w:rPr>
          <w:sz w:val="28"/>
          <w:szCs w:val="28"/>
        </w:rPr>
        <w:t xml:space="preserve">, могут быть направлены посредством почтовой или курьерской связи. </w:t>
      </w:r>
    </w:p>
    <w:p w:rsidR="00EA5049" w:rsidRPr="00CF6F1C" w:rsidRDefault="00EA5049" w:rsidP="008658CE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CF6F1C">
        <w:rPr>
          <w:sz w:val="28"/>
          <w:szCs w:val="28"/>
        </w:rPr>
        <w:t xml:space="preserve">Установление личности заявителя </w:t>
      </w:r>
      <w:r w:rsidR="00FF5A97" w:rsidRPr="00CF6F1C">
        <w:rPr>
          <w:sz w:val="28"/>
          <w:szCs w:val="28"/>
        </w:rPr>
        <w:t>(представител</w:t>
      </w:r>
      <w:r w:rsidR="00FC1F45">
        <w:rPr>
          <w:sz w:val="28"/>
          <w:szCs w:val="28"/>
        </w:rPr>
        <w:t>я</w:t>
      </w:r>
      <w:r w:rsidR="00FF5A97" w:rsidRPr="00CF6F1C">
        <w:rPr>
          <w:sz w:val="28"/>
          <w:szCs w:val="28"/>
        </w:rPr>
        <w:t>, законн</w:t>
      </w:r>
      <w:r w:rsidR="00FC1F45">
        <w:rPr>
          <w:sz w:val="28"/>
          <w:szCs w:val="28"/>
        </w:rPr>
        <w:t>ого</w:t>
      </w:r>
      <w:r w:rsidR="00FF5A97" w:rsidRPr="00CF6F1C">
        <w:rPr>
          <w:sz w:val="28"/>
          <w:szCs w:val="28"/>
        </w:rPr>
        <w:t xml:space="preserve"> представител</w:t>
      </w:r>
      <w:r w:rsidR="00FC1F45">
        <w:rPr>
          <w:sz w:val="28"/>
          <w:szCs w:val="28"/>
        </w:rPr>
        <w:t>я</w:t>
      </w:r>
      <w:r w:rsidR="00FF5A97" w:rsidRPr="00CF6F1C">
        <w:rPr>
          <w:sz w:val="28"/>
          <w:szCs w:val="28"/>
        </w:rPr>
        <w:t xml:space="preserve">) </w:t>
      </w:r>
      <w:r w:rsidRPr="00CF6F1C">
        <w:rPr>
          <w:sz w:val="28"/>
          <w:szCs w:val="28"/>
        </w:rPr>
        <w:t>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</w:t>
      </w:r>
      <w:r w:rsidR="00FF5A97" w:rsidRPr="00CF6F1C">
        <w:rPr>
          <w:sz w:val="28"/>
          <w:szCs w:val="28"/>
        </w:rPr>
        <w:t xml:space="preserve"> </w:t>
      </w:r>
      <w:r w:rsidRPr="00CF6F1C">
        <w:rPr>
          <w:sz w:val="28"/>
          <w:szCs w:val="28"/>
        </w:rPr>
        <w:t xml:space="preserve">в соответствии с </w:t>
      </w:r>
      <w:hyperlink r:id="rId10" w:history="1">
        <w:r w:rsidRPr="00CF6F1C">
          <w:rPr>
            <w:sz w:val="28"/>
            <w:szCs w:val="28"/>
          </w:rPr>
          <w:t>законодательством</w:t>
        </w:r>
      </w:hyperlink>
      <w:r w:rsidRPr="00CF6F1C">
        <w:rPr>
          <w:sz w:val="28"/>
          <w:szCs w:val="28"/>
        </w:rPr>
        <w:t xml:space="preserve"> Российской Федерации или посредством идентификации и аутентификации в органах социальной защиты населения, МФЦ, с использованием информационных технологий, предусмотренных </w:t>
      </w:r>
      <w:hyperlink r:id="rId11" w:history="1">
        <w:r w:rsidRPr="00CF6F1C">
          <w:rPr>
            <w:sz w:val="28"/>
            <w:szCs w:val="28"/>
          </w:rPr>
          <w:t>частью 18 статьи 14.1</w:t>
        </w:r>
      </w:hyperlink>
      <w:r w:rsidRPr="00CF6F1C">
        <w:rPr>
          <w:sz w:val="28"/>
          <w:szCs w:val="28"/>
        </w:rPr>
        <w:t xml:space="preserve"> Федерального закона от 27.07.2006 № 149-ФЗ «Об информации, информационных технологиях и о</w:t>
      </w:r>
      <w:proofErr w:type="gramEnd"/>
      <w:r w:rsidRPr="00CF6F1C">
        <w:rPr>
          <w:sz w:val="28"/>
          <w:szCs w:val="28"/>
        </w:rPr>
        <w:t xml:space="preserve"> защите информации».</w:t>
      </w:r>
    </w:p>
    <w:p w:rsidR="00EA5049" w:rsidRPr="00CF6F1C" w:rsidRDefault="00EA5049" w:rsidP="008658CE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CF6F1C">
        <w:rPr>
          <w:sz w:val="28"/>
          <w:szCs w:val="28"/>
        </w:rPr>
        <w:t xml:space="preserve">При представлении копий документов заявителем </w:t>
      </w:r>
      <w:r w:rsidR="00FD10F5" w:rsidRPr="00CF6F1C">
        <w:rPr>
          <w:sz w:val="28"/>
          <w:szCs w:val="28"/>
        </w:rPr>
        <w:t>(</w:t>
      </w:r>
      <w:r w:rsidR="0018542E" w:rsidRPr="00CF6F1C">
        <w:rPr>
          <w:sz w:val="28"/>
          <w:szCs w:val="28"/>
        </w:rPr>
        <w:t xml:space="preserve">представителем, </w:t>
      </w:r>
      <w:r w:rsidR="00FD10F5" w:rsidRPr="00CF6F1C">
        <w:rPr>
          <w:sz w:val="28"/>
          <w:szCs w:val="28"/>
        </w:rPr>
        <w:t xml:space="preserve">законным представителем) </w:t>
      </w:r>
      <w:r w:rsidRPr="00CF6F1C">
        <w:rPr>
          <w:sz w:val="28"/>
          <w:szCs w:val="28"/>
        </w:rPr>
        <w:t>лично предъявляются оригиналы документов для обозрения.</w:t>
      </w:r>
    </w:p>
    <w:p w:rsidR="00EA5049" w:rsidRPr="00CF6F1C" w:rsidRDefault="00EA5049" w:rsidP="008658CE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CF6F1C">
        <w:rPr>
          <w:sz w:val="28"/>
          <w:szCs w:val="28"/>
        </w:rPr>
        <w:t>В случае направления документов посредством почтовой или курьерской связи оригиналы документов в орган социальной защиты населения не представляются.</w:t>
      </w:r>
    </w:p>
    <w:p w:rsidR="00EA5049" w:rsidRPr="00CF6F1C" w:rsidRDefault="00EA5049" w:rsidP="008658CE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CF6F1C">
        <w:rPr>
          <w:sz w:val="28"/>
          <w:szCs w:val="28"/>
        </w:rPr>
        <w:t>Направленные посредством почтовой или курьерской связи копии документов должны быть заверены в установленном законодательством порядке.</w:t>
      </w:r>
    </w:p>
    <w:p w:rsidR="00EA5049" w:rsidRPr="00CF6F1C" w:rsidRDefault="00EA5049" w:rsidP="008658CE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CF6F1C">
        <w:rPr>
          <w:sz w:val="28"/>
          <w:szCs w:val="28"/>
        </w:rPr>
        <w:t xml:space="preserve">Копии документов, представленные заявителем </w:t>
      </w:r>
      <w:r w:rsidR="00FD10F5" w:rsidRPr="00CF6F1C">
        <w:rPr>
          <w:sz w:val="28"/>
          <w:szCs w:val="28"/>
        </w:rPr>
        <w:t>(</w:t>
      </w:r>
      <w:r w:rsidR="0018542E" w:rsidRPr="00CF6F1C">
        <w:rPr>
          <w:sz w:val="28"/>
          <w:szCs w:val="28"/>
        </w:rPr>
        <w:t xml:space="preserve">представителем, </w:t>
      </w:r>
      <w:r w:rsidR="00FD10F5" w:rsidRPr="00CF6F1C">
        <w:rPr>
          <w:sz w:val="28"/>
          <w:szCs w:val="28"/>
        </w:rPr>
        <w:t xml:space="preserve">законным представителем) </w:t>
      </w:r>
      <w:r w:rsidRPr="00CF6F1C">
        <w:rPr>
          <w:sz w:val="28"/>
          <w:szCs w:val="28"/>
        </w:rPr>
        <w:t xml:space="preserve">лично, сверяются с оригиналами и заверяются специалистом органа социальной защиты населения (МФЦ), ответственным </w:t>
      </w:r>
      <w:r w:rsidRPr="00CF6F1C">
        <w:rPr>
          <w:sz w:val="28"/>
          <w:szCs w:val="28"/>
        </w:rPr>
        <w:lastRenderedPageBreak/>
        <w:t xml:space="preserve">за прием документов. </w:t>
      </w:r>
      <w:r w:rsidR="00283CB3" w:rsidRPr="00CF6F1C">
        <w:rPr>
          <w:sz w:val="28"/>
          <w:szCs w:val="28"/>
        </w:rPr>
        <w:t>Д</w:t>
      </w:r>
      <w:r w:rsidRPr="00CF6F1C">
        <w:rPr>
          <w:sz w:val="28"/>
          <w:szCs w:val="28"/>
        </w:rPr>
        <w:t>окументы регистрируются</w:t>
      </w:r>
      <w:r w:rsidR="00283CB3" w:rsidRPr="00CF6F1C">
        <w:rPr>
          <w:sz w:val="28"/>
          <w:szCs w:val="28"/>
        </w:rPr>
        <w:t xml:space="preserve"> </w:t>
      </w:r>
      <w:r w:rsidRPr="00CF6F1C">
        <w:rPr>
          <w:sz w:val="28"/>
          <w:szCs w:val="28"/>
        </w:rPr>
        <w:t>в установленном порядке специалистом органа социальной защиты населения (МФЦ), ответственным за прием документов, в день их представления.</w:t>
      </w:r>
    </w:p>
    <w:p w:rsidR="00EA5049" w:rsidRPr="00CF6F1C" w:rsidRDefault="00283CB3" w:rsidP="008658CE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CF6F1C">
        <w:rPr>
          <w:sz w:val="28"/>
          <w:szCs w:val="28"/>
        </w:rPr>
        <w:t>Д</w:t>
      </w:r>
      <w:r w:rsidR="00EA5049" w:rsidRPr="00CF6F1C">
        <w:rPr>
          <w:sz w:val="28"/>
          <w:szCs w:val="28"/>
        </w:rPr>
        <w:t xml:space="preserve">окументы, направленные посредством почтовой или курьерской связи, регистрируются в порядке </w:t>
      </w:r>
      <w:r w:rsidR="0018542E" w:rsidRPr="00CF6F1C">
        <w:rPr>
          <w:sz w:val="28"/>
          <w:szCs w:val="28"/>
        </w:rPr>
        <w:t>ведения делопроизводства в день</w:t>
      </w:r>
      <w:r w:rsidR="00EE550B" w:rsidRPr="00CF6F1C">
        <w:rPr>
          <w:sz w:val="28"/>
          <w:szCs w:val="28"/>
        </w:rPr>
        <w:t xml:space="preserve"> </w:t>
      </w:r>
      <w:r w:rsidR="00EA5049" w:rsidRPr="00CF6F1C">
        <w:rPr>
          <w:sz w:val="28"/>
          <w:szCs w:val="28"/>
        </w:rPr>
        <w:t>их поступления в орган социальной защиты населения.</w:t>
      </w:r>
    </w:p>
    <w:p w:rsidR="00EA5049" w:rsidRPr="00CF6F1C" w:rsidRDefault="00283CB3" w:rsidP="008658CE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CF6F1C">
        <w:rPr>
          <w:sz w:val="28"/>
          <w:szCs w:val="28"/>
        </w:rPr>
        <w:t>Д</w:t>
      </w:r>
      <w:r w:rsidR="00EA5049" w:rsidRPr="00CF6F1C">
        <w:rPr>
          <w:sz w:val="28"/>
          <w:szCs w:val="28"/>
        </w:rPr>
        <w:t>окументы на предоставление ежемесячной денежной выплаты, принятые специалистами МФЦ, передаются в органы социальной защиты населения в срок, установленный соглашением о взаимодействии, заключенный между органами социальной защиты населения и МФЦ.</w:t>
      </w:r>
    </w:p>
    <w:p w:rsidR="00EA5049" w:rsidRPr="00CF6F1C" w:rsidRDefault="00EA5049" w:rsidP="008658CE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CF6F1C">
        <w:rPr>
          <w:sz w:val="28"/>
          <w:szCs w:val="28"/>
        </w:rPr>
        <w:t xml:space="preserve">Днем представления </w:t>
      </w:r>
      <w:r w:rsidR="00283CB3" w:rsidRPr="00CF6F1C">
        <w:rPr>
          <w:sz w:val="28"/>
          <w:szCs w:val="28"/>
        </w:rPr>
        <w:t>документов</w:t>
      </w:r>
      <w:r w:rsidRPr="00CF6F1C">
        <w:rPr>
          <w:sz w:val="28"/>
          <w:szCs w:val="28"/>
        </w:rPr>
        <w:t xml:space="preserve"> считается день </w:t>
      </w:r>
      <w:r w:rsidR="00283CB3" w:rsidRPr="00CF6F1C">
        <w:rPr>
          <w:sz w:val="28"/>
          <w:szCs w:val="28"/>
        </w:rPr>
        <w:t>их</w:t>
      </w:r>
      <w:r w:rsidRPr="00CF6F1C">
        <w:rPr>
          <w:sz w:val="28"/>
          <w:szCs w:val="28"/>
        </w:rPr>
        <w:t xml:space="preserve"> регистрации</w:t>
      </w:r>
      <w:r w:rsidR="00283CB3" w:rsidRPr="00CF6F1C">
        <w:rPr>
          <w:sz w:val="28"/>
          <w:szCs w:val="28"/>
        </w:rPr>
        <w:br/>
      </w:r>
      <w:r w:rsidRPr="00CF6F1C">
        <w:rPr>
          <w:sz w:val="28"/>
          <w:szCs w:val="28"/>
        </w:rPr>
        <w:t>в органе социальной защиты населения (МФЦ).</w:t>
      </w:r>
    </w:p>
    <w:p w:rsidR="00EA5049" w:rsidRPr="00CF6F1C" w:rsidRDefault="0063028E" w:rsidP="008658CE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CF6F1C">
        <w:rPr>
          <w:sz w:val="28"/>
          <w:szCs w:val="28"/>
        </w:rPr>
        <w:t>1</w:t>
      </w:r>
      <w:r w:rsidR="00FF5A97" w:rsidRPr="00CF6F1C">
        <w:rPr>
          <w:sz w:val="28"/>
          <w:szCs w:val="28"/>
        </w:rPr>
        <w:t>0</w:t>
      </w:r>
      <w:r w:rsidR="00EA5049" w:rsidRPr="00CF6F1C">
        <w:rPr>
          <w:sz w:val="28"/>
          <w:szCs w:val="28"/>
        </w:rPr>
        <w:t>. Основаниями для отказа в приеме документов для предоставления ежемесячной денежной выплаты являются:</w:t>
      </w:r>
    </w:p>
    <w:p w:rsidR="00EA5049" w:rsidRPr="00CF6F1C" w:rsidRDefault="00EA5049" w:rsidP="008658CE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CF6F1C">
        <w:rPr>
          <w:sz w:val="28"/>
          <w:szCs w:val="28"/>
        </w:rPr>
        <w:t>1</w:t>
      </w:r>
      <w:r w:rsidR="00FF5A97" w:rsidRPr="00CF6F1C">
        <w:rPr>
          <w:sz w:val="28"/>
          <w:szCs w:val="28"/>
        </w:rPr>
        <w:t>0</w:t>
      </w:r>
      <w:r w:rsidRPr="00CF6F1C">
        <w:rPr>
          <w:sz w:val="28"/>
          <w:szCs w:val="28"/>
        </w:rPr>
        <w:t xml:space="preserve">.1. Отсутствие у </w:t>
      </w:r>
      <w:r w:rsidR="009D03BC">
        <w:rPr>
          <w:sz w:val="28"/>
          <w:szCs w:val="28"/>
        </w:rPr>
        <w:t>ребенка военнослужащего</w:t>
      </w:r>
      <w:r w:rsidR="0063028E" w:rsidRPr="00CF6F1C">
        <w:rPr>
          <w:sz w:val="28"/>
          <w:szCs w:val="28"/>
        </w:rPr>
        <w:t xml:space="preserve"> </w:t>
      </w:r>
      <w:r w:rsidRPr="00CF6F1C">
        <w:rPr>
          <w:sz w:val="28"/>
          <w:szCs w:val="28"/>
        </w:rPr>
        <w:t>места жительства</w:t>
      </w:r>
      <w:r w:rsidR="00BB49A4" w:rsidRPr="00CF6F1C">
        <w:rPr>
          <w:sz w:val="28"/>
          <w:szCs w:val="28"/>
        </w:rPr>
        <w:t xml:space="preserve"> (пребывания)</w:t>
      </w:r>
      <w:r w:rsidRPr="00CF6F1C">
        <w:rPr>
          <w:sz w:val="28"/>
          <w:szCs w:val="28"/>
        </w:rPr>
        <w:t xml:space="preserve"> на территории Кировской области.</w:t>
      </w:r>
    </w:p>
    <w:p w:rsidR="00497FD3" w:rsidRPr="00CF6F1C" w:rsidRDefault="00EA5049" w:rsidP="008658CE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CF6F1C">
        <w:rPr>
          <w:sz w:val="28"/>
          <w:szCs w:val="28"/>
        </w:rPr>
        <w:t>1</w:t>
      </w:r>
      <w:r w:rsidR="00FF5A97" w:rsidRPr="00CF6F1C">
        <w:rPr>
          <w:sz w:val="28"/>
          <w:szCs w:val="28"/>
        </w:rPr>
        <w:t>0</w:t>
      </w:r>
      <w:r w:rsidRPr="00CF6F1C">
        <w:rPr>
          <w:sz w:val="28"/>
          <w:szCs w:val="28"/>
        </w:rPr>
        <w:t xml:space="preserve">.2. Непредставление (представление не в полном объеме) документов, </w:t>
      </w:r>
      <w:r w:rsidR="00BF67E1" w:rsidRPr="00CF6F1C">
        <w:rPr>
          <w:sz w:val="28"/>
          <w:szCs w:val="28"/>
        </w:rPr>
        <w:t>указанных в пункте 7</w:t>
      </w:r>
      <w:r w:rsidR="00497FD3" w:rsidRPr="00CF6F1C">
        <w:rPr>
          <w:sz w:val="28"/>
          <w:szCs w:val="28"/>
        </w:rPr>
        <w:t xml:space="preserve"> настоящих Порядка и условий, за исключением документов</w:t>
      </w:r>
      <w:r w:rsidR="0018542E" w:rsidRPr="00CF6F1C">
        <w:rPr>
          <w:sz w:val="28"/>
          <w:szCs w:val="28"/>
        </w:rPr>
        <w:t xml:space="preserve"> (сведений)</w:t>
      </w:r>
      <w:r w:rsidR="00497FD3" w:rsidRPr="00CF6F1C">
        <w:rPr>
          <w:sz w:val="28"/>
          <w:szCs w:val="28"/>
        </w:rPr>
        <w:t xml:space="preserve">, указанных </w:t>
      </w:r>
      <w:r w:rsidR="00BF67E1" w:rsidRPr="00CF6F1C">
        <w:rPr>
          <w:sz w:val="28"/>
          <w:szCs w:val="28"/>
        </w:rPr>
        <w:t>в подпунктах 7</w:t>
      </w:r>
      <w:r w:rsidR="00BC4820" w:rsidRPr="00CF6F1C">
        <w:rPr>
          <w:sz w:val="28"/>
          <w:szCs w:val="28"/>
        </w:rPr>
        <w:t>.</w:t>
      </w:r>
      <w:r w:rsidR="00EE550B" w:rsidRPr="00CF6F1C">
        <w:rPr>
          <w:sz w:val="28"/>
          <w:szCs w:val="28"/>
        </w:rPr>
        <w:t>3</w:t>
      </w:r>
      <w:r w:rsidR="00BF67E1" w:rsidRPr="00CF6F1C">
        <w:rPr>
          <w:sz w:val="28"/>
          <w:szCs w:val="28"/>
        </w:rPr>
        <w:t xml:space="preserve"> – 7</w:t>
      </w:r>
      <w:r w:rsidR="00BC4820" w:rsidRPr="00CF6F1C">
        <w:rPr>
          <w:sz w:val="28"/>
          <w:szCs w:val="28"/>
        </w:rPr>
        <w:t>.</w:t>
      </w:r>
      <w:r w:rsidR="00BF67E1" w:rsidRPr="00CF6F1C">
        <w:rPr>
          <w:sz w:val="28"/>
          <w:szCs w:val="28"/>
        </w:rPr>
        <w:t>7</w:t>
      </w:r>
      <w:r w:rsidR="00497FD3" w:rsidRPr="00CF6F1C">
        <w:rPr>
          <w:sz w:val="28"/>
          <w:szCs w:val="28"/>
        </w:rPr>
        <w:t xml:space="preserve"> настоящих Порядка</w:t>
      </w:r>
      <w:r w:rsidR="00BC4820" w:rsidRPr="00CF6F1C">
        <w:rPr>
          <w:sz w:val="28"/>
          <w:szCs w:val="28"/>
        </w:rPr>
        <w:t xml:space="preserve"> </w:t>
      </w:r>
      <w:r w:rsidR="00497FD3" w:rsidRPr="00CF6F1C">
        <w:rPr>
          <w:sz w:val="28"/>
          <w:szCs w:val="28"/>
        </w:rPr>
        <w:t>и условий.</w:t>
      </w:r>
    </w:p>
    <w:p w:rsidR="00EA5049" w:rsidRPr="00CF6F1C" w:rsidRDefault="00EA5049" w:rsidP="008658CE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CF6F1C">
        <w:rPr>
          <w:sz w:val="28"/>
          <w:szCs w:val="28"/>
        </w:rPr>
        <w:t>1</w:t>
      </w:r>
      <w:r w:rsidR="00FF5A97" w:rsidRPr="00CF6F1C">
        <w:rPr>
          <w:sz w:val="28"/>
          <w:szCs w:val="28"/>
        </w:rPr>
        <w:t>0</w:t>
      </w:r>
      <w:r w:rsidRPr="00CF6F1C">
        <w:rPr>
          <w:sz w:val="28"/>
          <w:szCs w:val="28"/>
        </w:rPr>
        <w:t>.</w:t>
      </w:r>
      <w:r w:rsidR="00497FD3" w:rsidRPr="00CF6F1C">
        <w:rPr>
          <w:sz w:val="28"/>
          <w:szCs w:val="28"/>
        </w:rPr>
        <w:t>3</w:t>
      </w:r>
      <w:r w:rsidRPr="00CF6F1C">
        <w:rPr>
          <w:sz w:val="28"/>
          <w:szCs w:val="28"/>
        </w:rPr>
        <w:t xml:space="preserve">. </w:t>
      </w:r>
      <w:r w:rsidR="00E34027" w:rsidRPr="00CF6F1C">
        <w:rPr>
          <w:sz w:val="28"/>
          <w:szCs w:val="28"/>
        </w:rPr>
        <w:t xml:space="preserve">Получение ежемесячной </w:t>
      </w:r>
      <w:r w:rsidR="0018542E" w:rsidRPr="00CF6F1C">
        <w:rPr>
          <w:sz w:val="28"/>
          <w:szCs w:val="28"/>
        </w:rPr>
        <w:t>денежной</w:t>
      </w:r>
      <w:r w:rsidR="00E34027" w:rsidRPr="00CF6F1C">
        <w:rPr>
          <w:sz w:val="28"/>
          <w:szCs w:val="28"/>
        </w:rPr>
        <w:t xml:space="preserve"> выплаты</w:t>
      </w:r>
      <w:r w:rsidR="00BF67E1" w:rsidRPr="00CF6F1C">
        <w:rPr>
          <w:sz w:val="28"/>
          <w:szCs w:val="28"/>
        </w:rPr>
        <w:t>.</w:t>
      </w:r>
    </w:p>
    <w:p w:rsidR="00301A65" w:rsidRPr="00CF6F1C" w:rsidRDefault="00301A65" w:rsidP="008658CE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CF6F1C">
        <w:rPr>
          <w:sz w:val="28"/>
          <w:szCs w:val="28"/>
        </w:rPr>
        <w:t>1</w:t>
      </w:r>
      <w:r w:rsidR="00BF67E1" w:rsidRPr="00CF6F1C">
        <w:rPr>
          <w:sz w:val="28"/>
          <w:szCs w:val="28"/>
        </w:rPr>
        <w:t>1</w:t>
      </w:r>
      <w:r w:rsidRPr="00CF6F1C">
        <w:rPr>
          <w:sz w:val="28"/>
          <w:szCs w:val="28"/>
        </w:rPr>
        <w:t xml:space="preserve">. Решение о </w:t>
      </w:r>
      <w:r w:rsidR="000A1333" w:rsidRPr="00CF6F1C">
        <w:rPr>
          <w:sz w:val="28"/>
          <w:szCs w:val="28"/>
        </w:rPr>
        <w:t>предоставлении</w:t>
      </w:r>
      <w:r w:rsidRPr="00CF6F1C">
        <w:rPr>
          <w:sz w:val="28"/>
          <w:szCs w:val="28"/>
        </w:rPr>
        <w:t xml:space="preserve"> (об отказе в </w:t>
      </w:r>
      <w:r w:rsidR="000A1333" w:rsidRPr="00CF6F1C">
        <w:rPr>
          <w:sz w:val="28"/>
          <w:szCs w:val="28"/>
        </w:rPr>
        <w:t>предоставлении</w:t>
      </w:r>
      <w:r w:rsidRPr="00CF6F1C">
        <w:rPr>
          <w:sz w:val="28"/>
          <w:szCs w:val="28"/>
        </w:rPr>
        <w:t>) ежемесячно</w:t>
      </w:r>
      <w:r w:rsidR="000A1333" w:rsidRPr="00CF6F1C">
        <w:rPr>
          <w:sz w:val="28"/>
          <w:szCs w:val="28"/>
        </w:rPr>
        <w:t>й денежной выплаты</w:t>
      </w:r>
      <w:r w:rsidRPr="00CF6F1C">
        <w:rPr>
          <w:sz w:val="28"/>
          <w:szCs w:val="28"/>
        </w:rPr>
        <w:t xml:space="preserve"> принимается руководителем органа социальной защиты населения не позднее 10 рабочих дней со дня </w:t>
      </w:r>
      <w:r w:rsidR="00856E5B" w:rsidRPr="00CF6F1C">
        <w:rPr>
          <w:sz w:val="28"/>
          <w:szCs w:val="28"/>
        </w:rPr>
        <w:t>представления документов</w:t>
      </w:r>
      <w:r w:rsidRPr="00CF6F1C">
        <w:rPr>
          <w:sz w:val="28"/>
          <w:szCs w:val="28"/>
        </w:rPr>
        <w:t>.</w:t>
      </w:r>
    </w:p>
    <w:p w:rsidR="00301A65" w:rsidRPr="00CF6F1C" w:rsidRDefault="00301A65" w:rsidP="008658CE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CF6F1C">
        <w:rPr>
          <w:sz w:val="28"/>
          <w:szCs w:val="28"/>
        </w:rPr>
        <w:t>При определении права (в том числе при принятии решения об отказе</w:t>
      </w:r>
      <w:r w:rsidR="0070295C" w:rsidRPr="00CF6F1C">
        <w:rPr>
          <w:sz w:val="28"/>
          <w:szCs w:val="28"/>
        </w:rPr>
        <w:br/>
      </w:r>
      <w:r w:rsidRPr="00CF6F1C">
        <w:rPr>
          <w:sz w:val="28"/>
          <w:szCs w:val="28"/>
        </w:rPr>
        <w:t xml:space="preserve">в </w:t>
      </w:r>
      <w:r w:rsidR="000A1333" w:rsidRPr="00CF6F1C">
        <w:rPr>
          <w:sz w:val="28"/>
          <w:szCs w:val="28"/>
        </w:rPr>
        <w:t>предоставлении</w:t>
      </w:r>
      <w:r w:rsidRPr="00CF6F1C">
        <w:rPr>
          <w:sz w:val="28"/>
          <w:szCs w:val="28"/>
        </w:rPr>
        <w:t>) на ежемесячн</w:t>
      </w:r>
      <w:r w:rsidR="000A1333" w:rsidRPr="00CF6F1C">
        <w:rPr>
          <w:sz w:val="28"/>
          <w:szCs w:val="28"/>
        </w:rPr>
        <w:t>ую</w:t>
      </w:r>
      <w:r w:rsidRPr="00CF6F1C">
        <w:rPr>
          <w:sz w:val="28"/>
          <w:szCs w:val="28"/>
        </w:rPr>
        <w:t xml:space="preserve"> </w:t>
      </w:r>
      <w:r w:rsidR="000A1333" w:rsidRPr="00CF6F1C">
        <w:rPr>
          <w:sz w:val="28"/>
          <w:szCs w:val="28"/>
        </w:rPr>
        <w:t xml:space="preserve">денежную выплату </w:t>
      </w:r>
      <w:r w:rsidRPr="00CF6F1C">
        <w:rPr>
          <w:sz w:val="28"/>
          <w:szCs w:val="28"/>
        </w:rPr>
        <w:t>орган социальной защиты населения использует сведения, содержащиеся в Единой государственной информационной системе социального обеспечения</w:t>
      </w:r>
      <w:r w:rsidR="00031294" w:rsidRPr="00CF6F1C">
        <w:rPr>
          <w:sz w:val="28"/>
          <w:szCs w:val="28"/>
        </w:rPr>
        <w:br/>
      </w:r>
      <w:r w:rsidRPr="00CF6F1C">
        <w:rPr>
          <w:sz w:val="28"/>
          <w:szCs w:val="28"/>
        </w:rPr>
        <w:t xml:space="preserve">(далее </w:t>
      </w:r>
      <w:r w:rsidR="000A1333" w:rsidRPr="00CF6F1C">
        <w:rPr>
          <w:sz w:val="28"/>
          <w:szCs w:val="28"/>
        </w:rPr>
        <w:t>–</w:t>
      </w:r>
      <w:r w:rsidRPr="00CF6F1C">
        <w:rPr>
          <w:sz w:val="28"/>
          <w:szCs w:val="28"/>
        </w:rPr>
        <w:t xml:space="preserve"> ЕГИССО) и в ФГИС ФРИ.</w:t>
      </w:r>
    </w:p>
    <w:p w:rsidR="000A1333" w:rsidRPr="00CF6F1C" w:rsidRDefault="000A1333" w:rsidP="008658C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CF6F1C">
        <w:rPr>
          <w:szCs w:val="28"/>
        </w:rPr>
        <w:lastRenderedPageBreak/>
        <w:t>1</w:t>
      </w:r>
      <w:r w:rsidR="00BF67E1" w:rsidRPr="00CF6F1C">
        <w:rPr>
          <w:szCs w:val="28"/>
        </w:rPr>
        <w:t>2</w:t>
      </w:r>
      <w:r w:rsidRPr="00CF6F1C">
        <w:rPr>
          <w:szCs w:val="28"/>
        </w:rPr>
        <w:t xml:space="preserve">. Основаниями для отказа в </w:t>
      </w:r>
      <w:r w:rsidR="0077193B" w:rsidRPr="00CF6F1C">
        <w:rPr>
          <w:szCs w:val="28"/>
        </w:rPr>
        <w:t>предоставлении</w:t>
      </w:r>
      <w:r w:rsidRPr="00CF6F1C">
        <w:rPr>
          <w:szCs w:val="28"/>
        </w:rPr>
        <w:t xml:space="preserve"> </w:t>
      </w:r>
      <w:r w:rsidR="0077193B" w:rsidRPr="00CF6F1C">
        <w:rPr>
          <w:szCs w:val="28"/>
        </w:rPr>
        <w:t xml:space="preserve">ежемесячной денежной выплаты </w:t>
      </w:r>
      <w:r w:rsidRPr="00CF6F1C">
        <w:rPr>
          <w:szCs w:val="28"/>
        </w:rPr>
        <w:t>являются:</w:t>
      </w:r>
    </w:p>
    <w:p w:rsidR="00EA5049" w:rsidRPr="00CF6F1C" w:rsidRDefault="000A1333" w:rsidP="008658C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CF6F1C">
        <w:rPr>
          <w:szCs w:val="28"/>
        </w:rPr>
        <w:t>1</w:t>
      </w:r>
      <w:r w:rsidR="00BF67E1" w:rsidRPr="00CF6F1C">
        <w:rPr>
          <w:szCs w:val="28"/>
        </w:rPr>
        <w:t>2</w:t>
      </w:r>
      <w:r w:rsidRPr="00CF6F1C">
        <w:rPr>
          <w:szCs w:val="28"/>
        </w:rPr>
        <w:t xml:space="preserve">.1. Отсутствие </w:t>
      </w:r>
      <w:r w:rsidR="00BC4820" w:rsidRPr="00CF6F1C">
        <w:rPr>
          <w:szCs w:val="28"/>
        </w:rPr>
        <w:t xml:space="preserve">у </w:t>
      </w:r>
      <w:r w:rsidR="00BF67E1" w:rsidRPr="00CF6F1C">
        <w:rPr>
          <w:szCs w:val="28"/>
        </w:rPr>
        <w:t>ребенка военнослужащего</w:t>
      </w:r>
      <w:r w:rsidR="00B678BE" w:rsidRPr="00CF6F1C">
        <w:rPr>
          <w:szCs w:val="28"/>
        </w:rPr>
        <w:t xml:space="preserve"> </w:t>
      </w:r>
      <w:r w:rsidRPr="00CF6F1C">
        <w:rPr>
          <w:szCs w:val="28"/>
        </w:rPr>
        <w:t>места жительства</w:t>
      </w:r>
      <w:r w:rsidR="00BB49A4" w:rsidRPr="00CF6F1C">
        <w:rPr>
          <w:szCs w:val="28"/>
        </w:rPr>
        <w:t xml:space="preserve"> (пребывания)</w:t>
      </w:r>
      <w:r w:rsidR="00B678BE" w:rsidRPr="00CF6F1C">
        <w:rPr>
          <w:szCs w:val="28"/>
        </w:rPr>
        <w:t xml:space="preserve"> </w:t>
      </w:r>
      <w:r w:rsidRPr="00CF6F1C">
        <w:rPr>
          <w:szCs w:val="28"/>
        </w:rPr>
        <w:t>на территории Кировской области.</w:t>
      </w:r>
    </w:p>
    <w:p w:rsidR="0077193B" w:rsidRPr="00CF6F1C" w:rsidRDefault="0077193B" w:rsidP="008658CE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CF6F1C">
        <w:rPr>
          <w:sz w:val="28"/>
          <w:szCs w:val="28"/>
        </w:rPr>
        <w:t>1</w:t>
      </w:r>
      <w:r w:rsidR="0070330C" w:rsidRPr="00CF6F1C">
        <w:rPr>
          <w:sz w:val="28"/>
          <w:szCs w:val="28"/>
        </w:rPr>
        <w:t>2</w:t>
      </w:r>
      <w:r w:rsidRPr="00CF6F1C">
        <w:rPr>
          <w:sz w:val="28"/>
          <w:szCs w:val="28"/>
        </w:rPr>
        <w:t>.2. Несоблюдение условий предоставления ежемесячной денежной выплаты, предусмотренных пункт</w:t>
      </w:r>
      <w:r w:rsidR="0070330C" w:rsidRPr="00CF6F1C">
        <w:rPr>
          <w:sz w:val="28"/>
          <w:szCs w:val="28"/>
        </w:rPr>
        <w:t>ом</w:t>
      </w:r>
      <w:r w:rsidRPr="00CF6F1C">
        <w:rPr>
          <w:sz w:val="28"/>
          <w:szCs w:val="28"/>
        </w:rPr>
        <w:t xml:space="preserve"> 3 настоящих Порядка и условий.</w:t>
      </w:r>
    </w:p>
    <w:p w:rsidR="00B85D35" w:rsidRPr="00CF6F1C" w:rsidRDefault="0077193B" w:rsidP="008658CE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CF6F1C">
        <w:rPr>
          <w:sz w:val="28"/>
          <w:szCs w:val="28"/>
        </w:rPr>
        <w:t>1</w:t>
      </w:r>
      <w:r w:rsidR="0070330C" w:rsidRPr="00CF6F1C">
        <w:rPr>
          <w:sz w:val="28"/>
          <w:szCs w:val="28"/>
        </w:rPr>
        <w:t>2</w:t>
      </w:r>
      <w:r w:rsidRPr="00CF6F1C">
        <w:rPr>
          <w:sz w:val="28"/>
          <w:szCs w:val="28"/>
        </w:rPr>
        <w:t>.3. Наличие принятого решения о предоставлении ежемесячной денежной выплаты</w:t>
      </w:r>
      <w:r w:rsidR="00B85D35" w:rsidRPr="00CF6F1C">
        <w:rPr>
          <w:sz w:val="28"/>
          <w:szCs w:val="28"/>
        </w:rPr>
        <w:t>.</w:t>
      </w:r>
    </w:p>
    <w:p w:rsidR="0077193B" w:rsidRPr="00CF6F1C" w:rsidRDefault="0077193B" w:rsidP="008658CE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CF6F1C">
        <w:rPr>
          <w:sz w:val="28"/>
          <w:szCs w:val="28"/>
        </w:rPr>
        <w:t>1</w:t>
      </w:r>
      <w:r w:rsidR="0070330C" w:rsidRPr="00CF6F1C">
        <w:rPr>
          <w:sz w:val="28"/>
          <w:szCs w:val="28"/>
        </w:rPr>
        <w:t>2</w:t>
      </w:r>
      <w:r w:rsidRPr="00CF6F1C">
        <w:rPr>
          <w:sz w:val="28"/>
          <w:szCs w:val="28"/>
        </w:rPr>
        <w:t>.</w:t>
      </w:r>
      <w:r w:rsidR="0070330C" w:rsidRPr="00CF6F1C">
        <w:rPr>
          <w:sz w:val="28"/>
          <w:szCs w:val="28"/>
        </w:rPr>
        <w:t>4</w:t>
      </w:r>
      <w:r w:rsidRPr="00CF6F1C">
        <w:rPr>
          <w:sz w:val="28"/>
          <w:szCs w:val="28"/>
        </w:rPr>
        <w:t xml:space="preserve">. Непредставление (представление не в полном объеме) документов, указанных в пункте </w:t>
      </w:r>
      <w:r w:rsidR="0070330C" w:rsidRPr="00CF6F1C">
        <w:rPr>
          <w:sz w:val="28"/>
          <w:szCs w:val="28"/>
        </w:rPr>
        <w:t>7</w:t>
      </w:r>
      <w:r w:rsidRPr="00CF6F1C">
        <w:rPr>
          <w:sz w:val="28"/>
          <w:szCs w:val="28"/>
        </w:rPr>
        <w:t xml:space="preserve"> настоящих Порядка и условий, представление которых является обязанностью заявителя</w:t>
      </w:r>
      <w:r w:rsidR="00FD10F5" w:rsidRPr="00CF6F1C">
        <w:rPr>
          <w:sz w:val="28"/>
          <w:szCs w:val="28"/>
        </w:rPr>
        <w:t xml:space="preserve"> (</w:t>
      </w:r>
      <w:r w:rsidR="003E44ED" w:rsidRPr="00CF6F1C">
        <w:rPr>
          <w:sz w:val="28"/>
          <w:szCs w:val="28"/>
        </w:rPr>
        <w:t xml:space="preserve">представителя, </w:t>
      </w:r>
      <w:r w:rsidR="00FD10F5" w:rsidRPr="00CF6F1C">
        <w:rPr>
          <w:sz w:val="28"/>
          <w:szCs w:val="28"/>
        </w:rPr>
        <w:t>законного представителя)</w:t>
      </w:r>
      <w:r w:rsidRPr="00CF6F1C">
        <w:rPr>
          <w:sz w:val="28"/>
          <w:szCs w:val="28"/>
        </w:rPr>
        <w:t>.</w:t>
      </w:r>
    </w:p>
    <w:p w:rsidR="002A443F" w:rsidRPr="00CF6F1C" w:rsidRDefault="002A443F" w:rsidP="008658CE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CF6F1C">
        <w:rPr>
          <w:sz w:val="28"/>
          <w:szCs w:val="28"/>
        </w:rPr>
        <w:t>1</w:t>
      </w:r>
      <w:r w:rsidR="0070330C" w:rsidRPr="00CF6F1C">
        <w:rPr>
          <w:sz w:val="28"/>
          <w:szCs w:val="28"/>
        </w:rPr>
        <w:t>2</w:t>
      </w:r>
      <w:r w:rsidRPr="00CF6F1C">
        <w:rPr>
          <w:sz w:val="28"/>
          <w:szCs w:val="28"/>
        </w:rPr>
        <w:t>.5. Представление копий документов, направленных посредством почтовой, курьерской связи, не за</w:t>
      </w:r>
      <w:r w:rsidR="003E44ED" w:rsidRPr="00CF6F1C">
        <w:rPr>
          <w:sz w:val="28"/>
          <w:szCs w:val="28"/>
        </w:rPr>
        <w:t>веренных в установленном законодательством Российской Федерации</w:t>
      </w:r>
      <w:r w:rsidRPr="00CF6F1C">
        <w:rPr>
          <w:sz w:val="28"/>
          <w:szCs w:val="28"/>
        </w:rPr>
        <w:t xml:space="preserve"> порядке.</w:t>
      </w:r>
    </w:p>
    <w:p w:rsidR="0077193B" w:rsidRPr="00CF6F1C" w:rsidRDefault="0077193B" w:rsidP="008658CE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CF6F1C">
        <w:rPr>
          <w:sz w:val="28"/>
          <w:szCs w:val="28"/>
        </w:rPr>
        <w:t>1</w:t>
      </w:r>
      <w:r w:rsidR="0070330C" w:rsidRPr="00CF6F1C">
        <w:rPr>
          <w:sz w:val="28"/>
          <w:szCs w:val="28"/>
        </w:rPr>
        <w:t>2</w:t>
      </w:r>
      <w:r w:rsidRPr="00CF6F1C">
        <w:rPr>
          <w:sz w:val="28"/>
          <w:szCs w:val="28"/>
        </w:rPr>
        <w:t>.</w:t>
      </w:r>
      <w:r w:rsidR="002A443F" w:rsidRPr="00CF6F1C">
        <w:rPr>
          <w:sz w:val="28"/>
          <w:szCs w:val="28"/>
        </w:rPr>
        <w:t>6</w:t>
      </w:r>
      <w:r w:rsidRPr="00CF6F1C">
        <w:rPr>
          <w:sz w:val="28"/>
          <w:szCs w:val="28"/>
        </w:rPr>
        <w:t>. Выявление недостоверных сведений в документах, представленных заявителем</w:t>
      </w:r>
      <w:r w:rsidR="00FD10F5" w:rsidRPr="00CF6F1C">
        <w:rPr>
          <w:sz w:val="28"/>
          <w:szCs w:val="28"/>
        </w:rPr>
        <w:t xml:space="preserve"> (</w:t>
      </w:r>
      <w:r w:rsidR="003E44ED" w:rsidRPr="00CF6F1C">
        <w:rPr>
          <w:sz w:val="28"/>
          <w:szCs w:val="28"/>
        </w:rPr>
        <w:t xml:space="preserve">представителем, </w:t>
      </w:r>
      <w:r w:rsidR="00FD10F5" w:rsidRPr="00CF6F1C">
        <w:rPr>
          <w:sz w:val="28"/>
          <w:szCs w:val="28"/>
        </w:rPr>
        <w:t>законным представителем)</w:t>
      </w:r>
      <w:r w:rsidRPr="00CF6F1C">
        <w:rPr>
          <w:sz w:val="28"/>
          <w:szCs w:val="28"/>
        </w:rPr>
        <w:t>.</w:t>
      </w:r>
    </w:p>
    <w:p w:rsidR="0077193B" w:rsidRPr="00CF6F1C" w:rsidRDefault="0077193B" w:rsidP="008658CE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CF6F1C">
        <w:rPr>
          <w:sz w:val="28"/>
          <w:szCs w:val="28"/>
        </w:rPr>
        <w:t>1</w:t>
      </w:r>
      <w:r w:rsidR="0070330C" w:rsidRPr="00CF6F1C">
        <w:rPr>
          <w:sz w:val="28"/>
          <w:szCs w:val="28"/>
        </w:rPr>
        <w:t>3</w:t>
      </w:r>
      <w:r w:rsidRPr="00CF6F1C">
        <w:rPr>
          <w:sz w:val="28"/>
          <w:szCs w:val="28"/>
        </w:rPr>
        <w:t xml:space="preserve">. Орган социальной защиты населения в течение 5 рабочих дней со дня принятия решения о предоставлении (об отказе в предоставлении) </w:t>
      </w:r>
      <w:r w:rsidR="00E263E5" w:rsidRPr="00CF6F1C">
        <w:rPr>
          <w:sz w:val="28"/>
          <w:szCs w:val="28"/>
        </w:rPr>
        <w:t>ежемесячной денежной выплаты</w:t>
      </w:r>
      <w:r w:rsidRPr="00CF6F1C">
        <w:rPr>
          <w:sz w:val="28"/>
          <w:szCs w:val="28"/>
        </w:rPr>
        <w:t xml:space="preserve"> письменно уведомляет заявителя</w:t>
      </w:r>
      <w:r w:rsidR="00FD10F5" w:rsidRPr="00CF6F1C">
        <w:rPr>
          <w:sz w:val="28"/>
          <w:szCs w:val="28"/>
        </w:rPr>
        <w:t xml:space="preserve"> (</w:t>
      </w:r>
      <w:r w:rsidR="003E44ED" w:rsidRPr="00CF6F1C">
        <w:rPr>
          <w:sz w:val="28"/>
          <w:szCs w:val="28"/>
        </w:rPr>
        <w:t xml:space="preserve">представителя, </w:t>
      </w:r>
      <w:r w:rsidR="00FD10F5" w:rsidRPr="00CF6F1C">
        <w:rPr>
          <w:sz w:val="28"/>
          <w:szCs w:val="28"/>
        </w:rPr>
        <w:t>законного представителя)</w:t>
      </w:r>
      <w:r w:rsidRPr="00CF6F1C">
        <w:rPr>
          <w:sz w:val="28"/>
          <w:szCs w:val="28"/>
        </w:rPr>
        <w:t xml:space="preserve"> о принятом решении. </w:t>
      </w:r>
      <w:proofErr w:type="gramStart"/>
      <w:r w:rsidRPr="00CF6F1C">
        <w:rPr>
          <w:sz w:val="28"/>
          <w:szCs w:val="28"/>
        </w:rPr>
        <w:t>В случае принятия решения об отказе</w:t>
      </w:r>
      <w:r w:rsidR="003E44ED" w:rsidRPr="00CF6F1C">
        <w:rPr>
          <w:sz w:val="28"/>
          <w:szCs w:val="28"/>
        </w:rPr>
        <w:t xml:space="preserve"> </w:t>
      </w:r>
      <w:r w:rsidRPr="00CF6F1C">
        <w:rPr>
          <w:sz w:val="28"/>
          <w:szCs w:val="28"/>
        </w:rPr>
        <w:t xml:space="preserve">в предоставлении </w:t>
      </w:r>
      <w:r w:rsidR="00E263E5" w:rsidRPr="00CF6F1C">
        <w:rPr>
          <w:sz w:val="28"/>
          <w:szCs w:val="28"/>
        </w:rPr>
        <w:t>ежемесячной денежной выплаты</w:t>
      </w:r>
      <w:r w:rsidRPr="00CF6F1C">
        <w:rPr>
          <w:sz w:val="28"/>
          <w:szCs w:val="28"/>
        </w:rPr>
        <w:t xml:space="preserve"> в уведомлении</w:t>
      </w:r>
      <w:r w:rsidR="003E44ED" w:rsidRPr="00CF6F1C">
        <w:rPr>
          <w:sz w:val="28"/>
          <w:szCs w:val="28"/>
        </w:rPr>
        <w:t xml:space="preserve"> </w:t>
      </w:r>
      <w:r w:rsidRPr="00CF6F1C">
        <w:rPr>
          <w:sz w:val="28"/>
          <w:szCs w:val="28"/>
        </w:rPr>
        <w:t>о принятом решении</w:t>
      </w:r>
      <w:proofErr w:type="gramEnd"/>
      <w:r w:rsidRPr="00CF6F1C">
        <w:rPr>
          <w:sz w:val="28"/>
          <w:szCs w:val="28"/>
        </w:rPr>
        <w:t xml:space="preserve"> должны быть указаны все причины, послужившие основанием для отказа в предоставлении </w:t>
      </w:r>
      <w:r w:rsidR="00E263E5" w:rsidRPr="00CF6F1C">
        <w:rPr>
          <w:sz w:val="28"/>
          <w:szCs w:val="28"/>
        </w:rPr>
        <w:t>ежемесячной денежной выплаты</w:t>
      </w:r>
      <w:r w:rsidR="00031294" w:rsidRPr="00CF6F1C">
        <w:rPr>
          <w:sz w:val="28"/>
          <w:szCs w:val="28"/>
        </w:rPr>
        <w:t>.</w:t>
      </w:r>
    </w:p>
    <w:p w:rsidR="0077193B" w:rsidRPr="00CF6F1C" w:rsidRDefault="0077193B" w:rsidP="008658CE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CF6F1C">
        <w:rPr>
          <w:sz w:val="28"/>
          <w:szCs w:val="28"/>
        </w:rPr>
        <w:t>При устранении причин, послуживших основанием для отказа</w:t>
      </w:r>
      <w:r w:rsidRPr="00CF6F1C">
        <w:rPr>
          <w:sz w:val="28"/>
          <w:szCs w:val="28"/>
        </w:rPr>
        <w:br/>
        <w:t xml:space="preserve">в предоставлении </w:t>
      </w:r>
      <w:r w:rsidR="00E263E5" w:rsidRPr="00CF6F1C">
        <w:rPr>
          <w:sz w:val="28"/>
          <w:szCs w:val="28"/>
        </w:rPr>
        <w:t>ежемесячной денежной выплаты</w:t>
      </w:r>
      <w:r w:rsidRPr="00CF6F1C">
        <w:rPr>
          <w:sz w:val="28"/>
          <w:szCs w:val="28"/>
        </w:rPr>
        <w:t xml:space="preserve">, заявитель </w:t>
      </w:r>
      <w:r w:rsidR="00FD10F5" w:rsidRPr="00CF6F1C">
        <w:rPr>
          <w:sz w:val="28"/>
          <w:szCs w:val="28"/>
        </w:rPr>
        <w:t>(</w:t>
      </w:r>
      <w:r w:rsidR="003E44ED" w:rsidRPr="00CF6F1C">
        <w:rPr>
          <w:sz w:val="28"/>
          <w:szCs w:val="28"/>
        </w:rPr>
        <w:t xml:space="preserve">представитель, </w:t>
      </w:r>
      <w:r w:rsidR="00FD10F5" w:rsidRPr="00CF6F1C">
        <w:rPr>
          <w:sz w:val="28"/>
          <w:szCs w:val="28"/>
        </w:rPr>
        <w:t xml:space="preserve">законный представитель) </w:t>
      </w:r>
      <w:r w:rsidRPr="00CF6F1C">
        <w:rPr>
          <w:sz w:val="28"/>
          <w:szCs w:val="28"/>
        </w:rPr>
        <w:t xml:space="preserve">вправе вновь обратиться в орган социальной защиты населения за предоставлением </w:t>
      </w:r>
      <w:r w:rsidR="00E263E5" w:rsidRPr="00CF6F1C">
        <w:rPr>
          <w:sz w:val="28"/>
          <w:szCs w:val="28"/>
        </w:rPr>
        <w:t xml:space="preserve">ежемесячной </w:t>
      </w:r>
      <w:r w:rsidR="00FC1F45" w:rsidRPr="00CF6F1C">
        <w:rPr>
          <w:sz w:val="28"/>
          <w:szCs w:val="28"/>
        </w:rPr>
        <w:t>денежной</w:t>
      </w:r>
      <w:r w:rsidR="00E263E5" w:rsidRPr="00CF6F1C">
        <w:rPr>
          <w:sz w:val="28"/>
          <w:szCs w:val="28"/>
        </w:rPr>
        <w:t xml:space="preserve"> выплатой</w:t>
      </w:r>
      <w:r w:rsidRPr="00CF6F1C">
        <w:rPr>
          <w:sz w:val="28"/>
          <w:szCs w:val="28"/>
        </w:rPr>
        <w:t xml:space="preserve"> в порядке, установленном настоящими Порядком и условиями.</w:t>
      </w:r>
    </w:p>
    <w:p w:rsidR="00E263E5" w:rsidRPr="00CF6F1C" w:rsidRDefault="00E263E5" w:rsidP="008658CE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CF6F1C">
        <w:rPr>
          <w:sz w:val="28"/>
          <w:szCs w:val="28"/>
        </w:rPr>
        <w:lastRenderedPageBreak/>
        <w:t>1</w:t>
      </w:r>
      <w:r w:rsidR="00155CC2" w:rsidRPr="00CF6F1C">
        <w:rPr>
          <w:sz w:val="28"/>
          <w:szCs w:val="28"/>
        </w:rPr>
        <w:t>4</w:t>
      </w:r>
      <w:r w:rsidRPr="00CF6F1C">
        <w:rPr>
          <w:sz w:val="28"/>
          <w:szCs w:val="28"/>
        </w:rPr>
        <w:t>. Ежемесячная денежная выплата предоставляется с</w:t>
      </w:r>
      <w:r w:rsidR="00E00024" w:rsidRPr="00CF6F1C">
        <w:rPr>
          <w:sz w:val="28"/>
          <w:szCs w:val="28"/>
        </w:rPr>
        <w:t xml:space="preserve"> 1 числа месяца</w:t>
      </w:r>
      <w:r w:rsidRPr="00CF6F1C">
        <w:rPr>
          <w:sz w:val="28"/>
          <w:szCs w:val="28"/>
        </w:rPr>
        <w:t xml:space="preserve"> обращения заявителя </w:t>
      </w:r>
      <w:r w:rsidR="00FD10F5" w:rsidRPr="00CF6F1C">
        <w:rPr>
          <w:sz w:val="28"/>
          <w:szCs w:val="28"/>
        </w:rPr>
        <w:t>(</w:t>
      </w:r>
      <w:r w:rsidR="003E44ED" w:rsidRPr="00CF6F1C">
        <w:rPr>
          <w:sz w:val="28"/>
          <w:szCs w:val="28"/>
        </w:rPr>
        <w:t xml:space="preserve">представителя, </w:t>
      </w:r>
      <w:r w:rsidR="00FD10F5" w:rsidRPr="00CF6F1C">
        <w:rPr>
          <w:sz w:val="28"/>
          <w:szCs w:val="28"/>
        </w:rPr>
        <w:t xml:space="preserve">законного представителя) </w:t>
      </w:r>
      <w:r w:rsidRPr="00CF6F1C">
        <w:rPr>
          <w:sz w:val="28"/>
          <w:szCs w:val="28"/>
        </w:rPr>
        <w:t xml:space="preserve">в орган социальной защиты населения либо в МФЦ с </w:t>
      </w:r>
      <w:r w:rsidR="00EE550B" w:rsidRPr="00CF6F1C">
        <w:rPr>
          <w:sz w:val="28"/>
          <w:szCs w:val="28"/>
        </w:rPr>
        <w:t>заявлением и документами</w:t>
      </w:r>
      <w:r w:rsidRPr="00CF6F1C">
        <w:rPr>
          <w:sz w:val="28"/>
          <w:szCs w:val="28"/>
        </w:rPr>
        <w:t>.</w:t>
      </w:r>
    </w:p>
    <w:p w:rsidR="00535D89" w:rsidRPr="00CF6F1C" w:rsidRDefault="00155CC2" w:rsidP="008658CE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CF6F1C">
        <w:rPr>
          <w:sz w:val="28"/>
          <w:szCs w:val="28"/>
        </w:rPr>
        <w:t>15</w:t>
      </w:r>
      <w:r w:rsidR="00535D89" w:rsidRPr="00CF6F1C">
        <w:rPr>
          <w:sz w:val="28"/>
          <w:szCs w:val="28"/>
        </w:rPr>
        <w:t>. Предоставление еже</w:t>
      </w:r>
      <w:r w:rsidR="00843CD8" w:rsidRPr="00CF6F1C">
        <w:rPr>
          <w:sz w:val="28"/>
          <w:szCs w:val="28"/>
        </w:rPr>
        <w:t>м</w:t>
      </w:r>
      <w:r w:rsidR="00535D89" w:rsidRPr="00CF6F1C">
        <w:rPr>
          <w:sz w:val="28"/>
          <w:szCs w:val="28"/>
        </w:rPr>
        <w:t>есячной денежной выплаты приостанавливается</w:t>
      </w:r>
      <w:r w:rsidR="00972770" w:rsidRPr="00CF6F1C">
        <w:rPr>
          <w:sz w:val="28"/>
          <w:szCs w:val="28"/>
        </w:rPr>
        <w:t xml:space="preserve"> в случае</w:t>
      </w:r>
      <w:r w:rsidR="00535D89" w:rsidRPr="00CF6F1C">
        <w:rPr>
          <w:sz w:val="28"/>
          <w:szCs w:val="28"/>
        </w:rPr>
        <w:t>:</w:t>
      </w:r>
    </w:p>
    <w:p w:rsidR="00535D89" w:rsidRPr="00CF6F1C" w:rsidRDefault="00535D89" w:rsidP="008658CE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CF6F1C">
        <w:rPr>
          <w:sz w:val="28"/>
          <w:szCs w:val="28"/>
        </w:rPr>
        <w:t xml:space="preserve">смены места жительства на территории Кировской области с первого числа месяца, следующего за месяцем, в котором наступили соответствующие обстоятельства. </w:t>
      </w:r>
      <w:proofErr w:type="gramStart"/>
      <w:r w:rsidR="00707C18" w:rsidRPr="00CF6F1C">
        <w:rPr>
          <w:sz w:val="28"/>
          <w:szCs w:val="28"/>
        </w:rPr>
        <w:t xml:space="preserve">При переезде получателя </w:t>
      </w:r>
      <w:r w:rsidR="008F4271" w:rsidRPr="00CF6F1C">
        <w:rPr>
          <w:sz w:val="28"/>
          <w:szCs w:val="28"/>
        </w:rPr>
        <w:t xml:space="preserve">ежемесячной денежной выплаты </w:t>
      </w:r>
      <w:r w:rsidR="00707C18" w:rsidRPr="00CF6F1C">
        <w:rPr>
          <w:sz w:val="28"/>
          <w:szCs w:val="28"/>
        </w:rPr>
        <w:t xml:space="preserve">на новое место жительства в пределах Кировской области ежемесячная денежная выплата предоставляется по новому месту жительства </w:t>
      </w:r>
      <w:r w:rsidR="00BB6B3E" w:rsidRPr="00CF6F1C">
        <w:rPr>
          <w:sz w:val="28"/>
          <w:szCs w:val="28"/>
        </w:rPr>
        <w:t>с</w:t>
      </w:r>
      <w:r w:rsidR="00707C18" w:rsidRPr="00CF6F1C">
        <w:rPr>
          <w:sz w:val="28"/>
          <w:szCs w:val="28"/>
        </w:rPr>
        <w:t xml:space="preserve"> месяца приостановления выплаты ежемесячной денежной выплаты по предыдущему месту жительства на основании </w:t>
      </w:r>
      <w:r w:rsidR="00174764" w:rsidRPr="00CF6F1C">
        <w:rPr>
          <w:sz w:val="28"/>
          <w:szCs w:val="28"/>
        </w:rPr>
        <w:t>заявления и документов</w:t>
      </w:r>
      <w:r w:rsidRPr="00CF6F1C">
        <w:rPr>
          <w:sz w:val="28"/>
          <w:szCs w:val="28"/>
        </w:rPr>
        <w:t>;</w:t>
      </w:r>
      <w:proofErr w:type="gramEnd"/>
    </w:p>
    <w:p w:rsidR="00155CC2" w:rsidRPr="00CF6F1C" w:rsidRDefault="00535D89" w:rsidP="008658CE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CF6F1C">
        <w:rPr>
          <w:sz w:val="28"/>
          <w:szCs w:val="28"/>
        </w:rPr>
        <w:t xml:space="preserve">истечения срока </w:t>
      </w:r>
      <w:r w:rsidR="00A34D86" w:rsidRPr="00CF6F1C">
        <w:rPr>
          <w:sz w:val="28"/>
          <w:szCs w:val="28"/>
        </w:rPr>
        <w:t>установления категории «инвалид»</w:t>
      </w:r>
      <w:r w:rsidRPr="00CF6F1C">
        <w:rPr>
          <w:sz w:val="28"/>
          <w:szCs w:val="28"/>
        </w:rPr>
        <w:t xml:space="preserve"> с первого числа месяца, следующего за месяцем, в котором наступили </w:t>
      </w:r>
      <w:r w:rsidR="00D72D9A" w:rsidRPr="00CF6F1C">
        <w:rPr>
          <w:sz w:val="28"/>
          <w:szCs w:val="28"/>
        </w:rPr>
        <w:t>соответствующие обстоятельства.</w:t>
      </w:r>
    </w:p>
    <w:p w:rsidR="00012F71" w:rsidRPr="00CF6F1C" w:rsidRDefault="00012F71" w:rsidP="00012F71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CF6F1C">
        <w:rPr>
          <w:sz w:val="28"/>
          <w:szCs w:val="28"/>
        </w:rPr>
        <w:t>16. В случае наличия оснований для приостановления предоставления ежемесячной денежной выплаты, указанных в пункте 15 настоящих Порядка</w:t>
      </w:r>
      <w:r w:rsidRPr="00CF6F1C">
        <w:rPr>
          <w:sz w:val="28"/>
          <w:szCs w:val="28"/>
        </w:rPr>
        <w:br/>
        <w:t>и условий, руководителем органа социальной защиты населения принимается решение о приостановлении предоставления ежемесячной денежной выплаты не позднее 5 рабочих дней со дня выявления указанных оснований.</w:t>
      </w:r>
    </w:p>
    <w:p w:rsidR="00012F71" w:rsidRPr="00CF6F1C" w:rsidRDefault="00012F71" w:rsidP="00012F71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CF6F1C">
        <w:rPr>
          <w:sz w:val="28"/>
          <w:szCs w:val="28"/>
        </w:rPr>
        <w:t>В случае приостановления предоставления ежемесячной денежной выплаты орган социальной защиты населения в течение 5 рабочих дней со дня принятия решения, указанного в абзаце первом пункта 16 настоящих Порядка и условий, письменно уведомляет заявителя (представителя, законного представителя) о принятом решении с указанием всех причин, послуживших основанием для приостановления предоставления ежемесячной денежной выплаты.</w:t>
      </w:r>
      <w:proofErr w:type="gramEnd"/>
    </w:p>
    <w:p w:rsidR="0086540B" w:rsidRPr="00CF6F1C" w:rsidRDefault="00330FF7" w:rsidP="008658CE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CF6F1C">
        <w:rPr>
          <w:sz w:val="28"/>
          <w:szCs w:val="28"/>
        </w:rPr>
        <w:t xml:space="preserve">В случае наличия в ФГИС ФРИ сведений об установлении категории «инвалид» на новый срок предоставление ежемесячной денежной выплаты возобновляется с месяца ее приостановления. В случае отсутствия </w:t>
      </w:r>
      <w:r w:rsidR="00D90597">
        <w:rPr>
          <w:sz w:val="28"/>
          <w:szCs w:val="28"/>
        </w:rPr>
        <w:br/>
      </w:r>
      <w:r w:rsidRPr="00CF6F1C">
        <w:rPr>
          <w:sz w:val="28"/>
          <w:szCs w:val="28"/>
        </w:rPr>
        <w:lastRenderedPageBreak/>
        <w:t>в ФГИС ФРИ сведений об установлении категории «инвалид» на новый срок документы, содержащие указанные сведения, представляются заявителем (представителем, законным представителем) самостоятельно. При получении от заявителя (представителя, законного представителя) не позднее чем</w:t>
      </w:r>
      <w:r w:rsidRPr="00CF6F1C">
        <w:rPr>
          <w:sz w:val="28"/>
          <w:szCs w:val="28"/>
        </w:rPr>
        <w:br/>
        <w:t xml:space="preserve">в трехмесячный срок </w:t>
      </w:r>
      <w:proofErr w:type="gramStart"/>
      <w:r w:rsidRPr="00CF6F1C">
        <w:rPr>
          <w:sz w:val="28"/>
          <w:szCs w:val="28"/>
        </w:rPr>
        <w:t>с даты приостановления</w:t>
      </w:r>
      <w:proofErr w:type="gramEnd"/>
      <w:r w:rsidRPr="00CF6F1C">
        <w:rPr>
          <w:sz w:val="28"/>
          <w:szCs w:val="28"/>
        </w:rPr>
        <w:t xml:space="preserve"> ежемесячной денежной выплаты документов, подтверждающих факт установления категории «инвалид» на новый срок, выплата возобновляется с месяца ее приостановления</w:t>
      </w:r>
      <w:r w:rsidR="00535D89" w:rsidRPr="00CF6F1C">
        <w:rPr>
          <w:sz w:val="28"/>
          <w:szCs w:val="28"/>
        </w:rPr>
        <w:t>.</w:t>
      </w:r>
    </w:p>
    <w:p w:rsidR="00972770" w:rsidRPr="00CF6F1C" w:rsidRDefault="00972770" w:rsidP="008658CE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CF6F1C">
        <w:rPr>
          <w:sz w:val="28"/>
          <w:szCs w:val="28"/>
        </w:rPr>
        <w:t>1</w:t>
      </w:r>
      <w:r w:rsidR="00012F71" w:rsidRPr="00CF6F1C">
        <w:rPr>
          <w:sz w:val="28"/>
          <w:szCs w:val="28"/>
        </w:rPr>
        <w:t>7</w:t>
      </w:r>
      <w:r w:rsidRPr="00CF6F1C">
        <w:rPr>
          <w:sz w:val="28"/>
          <w:szCs w:val="28"/>
        </w:rPr>
        <w:t xml:space="preserve">. Предоставление ежемесячной </w:t>
      </w:r>
      <w:r w:rsidR="00707C18" w:rsidRPr="00CF6F1C">
        <w:rPr>
          <w:sz w:val="28"/>
          <w:szCs w:val="28"/>
        </w:rPr>
        <w:t>денежной выплаты прекращается</w:t>
      </w:r>
      <w:r w:rsidR="00707C18" w:rsidRPr="00CF6F1C">
        <w:rPr>
          <w:sz w:val="28"/>
          <w:szCs w:val="28"/>
        </w:rPr>
        <w:br/>
      </w:r>
      <w:r w:rsidRPr="00CF6F1C">
        <w:rPr>
          <w:sz w:val="28"/>
          <w:szCs w:val="28"/>
        </w:rPr>
        <w:t>в случае:</w:t>
      </w:r>
    </w:p>
    <w:p w:rsidR="00F4101D" w:rsidRPr="00CF6F1C" w:rsidRDefault="00972770" w:rsidP="008658CE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CF6F1C">
        <w:rPr>
          <w:sz w:val="28"/>
          <w:szCs w:val="28"/>
        </w:rPr>
        <w:t>выезда на постоянное место жительства за пределы Кировской области;</w:t>
      </w:r>
    </w:p>
    <w:p w:rsidR="00535D89" w:rsidRPr="00CF6F1C" w:rsidRDefault="00972770" w:rsidP="008658CE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CF6F1C">
        <w:rPr>
          <w:sz w:val="28"/>
          <w:szCs w:val="28"/>
        </w:rPr>
        <w:t xml:space="preserve">достижения ребенком </w:t>
      </w:r>
      <w:r w:rsidR="009D03BC">
        <w:rPr>
          <w:sz w:val="28"/>
          <w:szCs w:val="28"/>
        </w:rPr>
        <w:t xml:space="preserve">военнослужащего </w:t>
      </w:r>
      <w:r w:rsidRPr="00CF6F1C">
        <w:rPr>
          <w:sz w:val="28"/>
          <w:szCs w:val="28"/>
        </w:rPr>
        <w:t xml:space="preserve">возраста 18 лет (за исключением </w:t>
      </w:r>
      <w:r w:rsidR="00707C18" w:rsidRPr="00CF6F1C">
        <w:rPr>
          <w:sz w:val="28"/>
          <w:szCs w:val="28"/>
        </w:rPr>
        <w:t>детей военнослужащих старше 18 лет, ставших инвалидами до достижения ими возраста 18 лет, а также детей военнослужащих, обучающихся</w:t>
      </w:r>
      <w:r w:rsidR="009D03BC">
        <w:rPr>
          <w:sz w:val="28"/>
          <w:szCs w:val="28"/>
        </w:rPr>
        <w:t xml:space="preserve"> </w:t>
      </w:r>
      <w:r w:rsidR="00707C18" w:rsidRPr="00CF6F1C">
        <w:rPr>
          <w:sz w:val="28"/>
          <w:szCs w:val="28"/>
        </w:rPr>
        <w:t>в образовательных организациях по очной форме обучения</w:t>
      </w:r>
      <w:r w:rsidRPr="00CF6F1C">
        <w:rPr>
          <w:sz w:val="28"/>
          <w:szCs w:val="28"/>
        </w:rPr>
        <w:t>)</w:t>
      </w:r>
      <w:r w:rsidR="00E37546" w:rsidRPr="00CF6F1C">
        <w:rPr>
          <w:sz w:val="28"/>
          <w:szCs w:val="28"/>
        </w:rPr>
        <w:t>;</w:t>
      </w:r>
      <w:proofErr w:type="gramEnd"/>
    </w:p>
    <w:p w:rsidR="003C7FB2" w:rsidRPr="00CF6F1C" w:rsidRDefault="00E37546" w:rsidP="008658CE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CF6F1C">
        <w:rPr>
          <w:sz w:val="28"/>
          <w:szCs w:val="28"/>
        </w:rPr>
        <w:t>достижени</w:t>
      </w:r>
      <w:r w:rsidR="00221573" w:rsidRPr="00CF6F1C">
        <w:rPr>
          <w:sz w:val="28"/>
          <w:szCs w:val="28"/>
        </w:rPr>
        <w:t>я</w:t>
      </w:r>
      <w:r w:rsidRPr="00CF6F1C">
        <w:rPr>
          <w:sz w:val="28"/>
          <w:szCs w:val="28"/>
        </w:rPr>
        <w:t xml:space="preserve"> ребенком </w:t>
      </w:r>
      <w:r w:rsidR="009D03BC">
        <w:rPr>
          <w:sz w:val="28"/>
          <w:szCs w:val="28"/>
        </w:rPr>
        <w:t xml:space="preserve">военнослужащего </w:t>
      </w:r>
      <w:r w:rsidRPr="00CF6F1C">
        <w:rPr>
          <w:sz w:val="28"/>
          <w:szCs w:val="28"/>
        </w:rPr>
        <w:t>возраста 23 лет (для детей военнослужащих</w:t>
      </w:r>
      <w:r w:rsidR="006112DC" w:rsidRPr="00CF6F1C">
        <w:rPr>
          <w:sz w:val="28"/>
          <w:szCs w:val="28"/>
        </w:rPr>
        <w:t xml:space="preserve"> старше 18 лет</w:t>
      </w:r>
      <w:r w:rsidRPr="00CF6F1C">
        <w:rPr>
          <w:sz w:val="28"/>
          <w:szCs w:val="28"/>
        </w:rPr>
        <w:t>, обучающихся в образовательных организациях по очной форме обучения)</w:t>
      </w:r>
      <w:r w:rsidR="003C7FB2" w:rsidRPr="00CF6F1C">
        <w:rPr>
          <w:sz w:val="28"/>
          <w:szCs w:val="28"/>
        </w:rPr>
        <w:t>;</w:t>
      </w:r>
    </w:p>
    <w:p w:rsidR="00330FF7" w:rsidRPr="00CF6F1C" w:rsidRDefault="003C7FB2" w:rsidP="003C7FB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CF6F1C">
        <w:rPr>
          <w:sz w:val="28"/>
          <w:szCs w:val="28"/>
        </w:rPr>
        <w:t>смерт</w:t>
      </w:r>
      <w:r w:rsidR="00221573" w:rsidRPr="00CF6F1C">
        <w:rPr>
          <w:sz w:val="28"/>
          <w:szCs w:val="28"/>
        </w:rPr>
        <w:t>и</w:t>
      </w:r>
      <w:r w:rsidRPr="00CF6F1C">
        <w:rPr>
          <w:sz w:val="28"/>
          <w:szCs w:val="28"/>
        </w:rPr>
        <w:t xml:space="preserve"> ребенка военнослужащего, а также объявлени</w:t>
      </w:r>
      <w:r w:rsidR="003E44ED" w:rsidRPr="00CF6F1C">
        <w:rPr>
          <w:sz w:val="28"/>
          <w:szCs w:val="28"/>
        </w:rPr>
        <w:t>я</w:t>
      </w:r>
      <w:r w:rsidRPr="00CF6F1C">
        <w:rPr>
          <w:sz w:val="28"/>
          <w:szCs w:val="28"/>
        </w:rPr>
        <w:t xml:space="preserve"> его умершим или безвестно отсутствующим</w:t>
      </w:r>
      <w:r w:rsidR="00330FF7" w:rsidRPr="00CF6F1C">
        <w:rPr>
          <w:sz w:val="28"/>
          <w:szCs w:val="28"/>
        </w:rPr>
        <w:t>;</w:t>
      </w:r>
    </w:p>
    <w:p w:rsidR="003C7FB2" w:rsidRPr="00CF6F1C" w:rsidRDefault="006A3FDF" w:rsidP="003C7FB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CF6F1C">
        <w:rPr>
          <w:sz w:val="28"/>
          <w:szCs w:val="28"/>
        </w:rPr>
        <w:t>непредставления документов (сведений), предусмотренных абзац</w:t>
      </w:r>
      <w:r w:rsidR="004A3022" w:rsidRPr="00CF6F1C">
        <w:rPr>
          <w:sz w:val="28"/>
          <w:szCs w:val="28"/>
        </w:rPr>
        <w:t>ем</w:t>
      </w:r>
      <w:r w:rsidRPr="00CF6F1C">
        <w:rPr>
          <w:sz w:val="28"/>
          <w:szCs w:val="28"/>
        </w:rPr>
        <w:t xml:space="preserve"> </w:t>
      </w:r>
      <w:r w:rsidR="00012F71" w:rsidRPr="00CF6F1C">
        <w:rPr>
          <w:sz w:val="28"/>
          <w:szCs w:val="28"/>
        </w:rPr>
        <w:t>третьим</w:t>
      </w:r>
      <w:r w:rsidRPr="00CF6F1C">
        <w:rPr>
          <w:sz w:val="28"/>
          <w:szCs w:val="28"/>
        </w:rPr>
        <w:t xml:space="preserve"> пункта </w:t>
      </w:r>
      <w:r w:rsidR="004A3022" w:rsidRPr="00CF6F1C">
        <w:rPr>
          <w:sz w:val="28"/>
          <w:szCs w:val="28"/>
        </w:rPr>
        <w:t>16</w:t>
      </w:r>
      <w:r w:rsidRPr="00CF6F1C">
        <w:rPr>
          <w:sz w:val="28"/>
          <w:szCs w:val="28"/>
        </w:rPr>
        <w:t xml:space="preserve"> настоящих Порядка и условий, в течение трех месяцев</w:t>
      </w:r>
      <w:r w:rsidR="004A3022" w:rsidRPr="00CF6F1C">
        <w:rPr>
          <w:sz w:val="28"/>
          <w:szCs w:val="28"/>
        </w:rPr>
        <w:br/>
      </w:r>
      <w:r w:rsidRPr="00CF6F1C">
        <w:rPr>
          <w:sz w:val="28"/>
          <w:szCs w:val="28"/>
        </w:rPr>
        <w:t>с месяца приостановления выплаты ежемесячно</w:t>
      </w:r>
      <w:r w:rsidR="004A3022" w:rsidRPr="00CF6F1C">
        <w:rPr>
          <w:sz w:val="28"/>
          <w:szCs w:val="28"/>
        </w:rPr>
        <w:t>й денежной выплаты</w:t>
      </w:r>
      <w:r w:rsidR="00BB6B3E" w:rsidRPr="00CF6F1C">
        <w:rPr>
          <w:sz w:val="28"/>
          <w:szCs w:val="28"/>
        </w:rPr>
        <w:t>.</w:t>
      </w:r>
    </w:p>
    <w:p w:rsidR="00535D89" w:rsidRPr="00CF6F1C" w:rsidRDefault="00972770" w:rsidP="008658CE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CF6F1C">
        <w:rPr>
          <w:sz w:val="28"/>
          <w:szCs w:val="28"/>
        </w:rPr>
        <w:t>Наличие оснований для прекращения ежемесячной денежной выплаты устанавливается, в том числе по сведениям, содержащимся в ЕГИССО.</w:t>
      </w:r>
    </w:p>
    <w:p w:rsidR="002577BE" w:rsidRPr="00CF6F1C" w:rsidRDefault="00012F71" w:rsidP="008658CE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CF6F1C">
        <w:rPr>
          <w:sz w:val="28"/>
          <w:szCs w:val="28"/>
        </w:rPr>
        <w:t>18</w:t>
      </w:r>
      <w:r w:rsidR="002577BE" w:rsidRPr="00CF6F1C">
        <w:rPr>
          <w:sz w:val="28"/>
          <w:szCs w:val="28"/>
        </w:rPr>
        <w:t>. В случае наличия оснований для прекращения предоставления ежемеся</w:t>
      </w:r>
      <w:r w:rsidR="003E44ED" w:rsidRPr="00CF6F1C">
        <w:rPr>
          <w:sz w:val="28"/>
          <w:szCs w:val="28"/>
        </w:rPr>
        <w:t>ч</w:t>
      </w:r>
      <w:r w:rsidR="002577BE" w:rsidRPr="00CF6F1C">
        <w:rPr>
          <w:sz w:val="28"/>
          <w:szCs w:val="28"/>
        </w:rPr>
        <w:t>ной денежной выплаты, указанных в пункте 1</w:t>
      </w:r>
      <w:r w:rsidRPr="00CF6F1C">
        <w:rPr>
          <w:sz w:val="28"/>
          <w:szCs w:val="28"/>
        </w:rPr>
        <w:t>7</w:t>
      </w:r>
      <w:r w:rsidR="002577BE" w:rsidRPr="00CF6F1C">
        <w:rPr>
          <w:sz w:val="28"/>
          <w:szCs w:val="28"/>
        </w:rPr>
        <w:t xml:space="preserve"> настоящих Порядка</w:t>
      </w:r>
      <w:r w:rsidR="00031294" w:rsidRPr="00CF6F1C">
        <w:rPr>
          <w:sz w:val="28"/>
          <w:szCs w:val="28"/>
        </w:rPr>
        <w:br/>
      </w:r>
      <w:r w:rsidR="002577BE" w:rsidRPr="00CF6F1C">
        <w:rPr>
          <w:sz w:val="28"/>
          <w:szCs w:val="28"/>
        </w:rPr>
        <w:t>и условий, руководителем органа социальной защиты населения принимается решение о прекращении предоставления ежемесячной денежной выплаты не позднее 5 рабочих дней со дня выявления указанных оснований.</w:t>
      </w:r>
    </w:p>
    <w:p w:rsidR="002577BE" w:rsidRPr="00CF6F1C" w:rsidRDefault="002577BE" w:rsidP="008658CE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CF6F1C">
        <w:rPr>
          <w:sz w:val="28"/>
          <w:szCs w:val="28"/>
        </w:rPr>
        <w:lastRenderedPageBreak/>
        <w:t>В случае прекращения предоставления ежемесячной денежной выплаты орган социальной защиты населения в течение 5 рабочих дней со дня принятия решения, указанного в абзаце первом пункта 18 настоящих Порядка и условий, письменно уведомляет заяви</w:t>
      </w:r>
      <w:r w:rsidR="002F7969" w:rsidRPr="00CF6F1C">
        <w:rPr>
          <w:sz w:val="28"/>
          <w:szCs w:val="28"/>
        </w:rPr>
        <w:t>т</w:t>
      </w:r>
      <w:r w:rsidRPr="00CF6F1C">
        <w:rPr>
          <w:sz w:val="28"/>
          <w:szCs w:val="28"/>
        </w:rPr>
        <w:t>еля (</w:t>
      </w:r>
      <w:r w:rsidR="003E44ED" w:rsidRPr="00CF6F1C">
        <w:rPr>
          <w:sz w:val="28"/>
          <w:szCs w:val="28"/>
        </w:rPr>
        <w:t xml:space="preserve">представителя, </w:t>
      </w:r>
      <w:r w:rsidRPr="00CF6F1C">
        <w:rPr>
          <w:sz w:val="28"/>
          <w:szCs w:val="28"/>
        </w:rPr>
        <w:t>законного представителя) о принятом решении с указанием всех причин, послуживших основанием для прекращения предоставления ежемесячной денежной выплаты.</w:t>
      </w:r>
      <w:proofErr w:type="gramEnd"/>
    </w:p>
    <w:p w:rsidR="00535D89" w:rsidRPr="00CF6F1C" w:rsidRDefault="002577BE" w:rsidP="008658CE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CF6F1C">
        <w:rPr>
          <w:sz w:val="28"/>
          <w:szCs w:val="28"/>
        </w:rPr>
        <w:t>При устранении причин, послуживших основанием для прекращения предоставления ежемесячной денежной выплаты, документ</w:t>
      </w:r>
      <w:r w:rsidR="00335E3B" w:rsidRPr="00CF6F1C">
        <w:rPr>
          <w:sz w:val="28"/>
          <w:szCs w:val="28"/>
        </w:rPr>
        <w:t xml:space="preserve">ы </w:t>
      </w:r>
      <w:r w:rsidRPr="00CF6F1C">
        <w:rPr>
          <w:sz w:val="28"/>
          <w:szCs w:val="28"/>
        </w:rPr>
        <w:t>для предоставления ежемесячной денежной выплаты могут быть вновь представлены заявителем (</w:t>
      </w:r>
      <w:r w:rsidR="003E44ED" w:rsidRPr="00CF6F1C">
        <w:rPr>
          <w:sz w:val="28"/>
          <w:szCs w:val="28"/>
        </w:rPr>
        <w:t xml:space="preserve">представителем, </w:t>
      </w:r>
      <w:r w:rsidRPr="00CF6F1C">
        <w:rPr>
          <w:sz w:val="28"/>
          <w:szCs w:val="28"/>
        </w:rPr>
        <w:t>законным представителем)</w:t>
      </w:r>
      <w:r w:rsidR="00335E3B" w:rsidRPr="00CF6F1C">
        <w:rPr>
          <w:sz w:val="28"/>
          <w:szCs w:val="28"/>
        </w:rPr>
        <w:br/>
      </w:r>
      <w:r w:rsidRPr="00CF6F1C">
        <w:rPr>
          <w:sz w:val="28"/>
          <w:szCs w:val="28"/>
        </w:rPr>
        <w:t>в орган социальной защиты населения в порядке и сроки, которые установлены настоящими Порядком и условиями.</w:t>
      </w:r>
    </w:p>
    <w:p w:rsidR="002577BE" w:rsidRPr="00CF6F1C" w:rsidRDefault="002577BE" w:rsidP="008658CE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CF6F1C">
        <w:rPr>
          <w:sz w:val="28"/>
          <w:szCs w:val="28"/>
        </w:rPr>
        <w:t>19. Прекращение предоставления ежемесячной денежной выплаты производится с первого числа месяца, следующего за месяцем, в котором наступили</w:t>
      </w:r>
      <w:r w:rsidR="00E4142C" w:rsidRPr="00CF6F1C">
        <w:rPr>
          <w:sz w:val="28"/>
          <w:szCs w:val="28"/>
        </w:rPr>
        <w:t xml:space="preserve"> соответствующие обстоятельства</w:t>
      </w:r>
      <w:r w:rsidRPr="00CF6F1C">
        <w:rPr>
          <w:sz w:val="28"/>
          <w:szCs w:val="28"/>
        </w:rPr>
        <w:t>.</w:t>
      </w:r>
    </w:p>
    <w:p w:rsidR="002577BE" w:rsidRPr="00CF6F1C" w:rsidRDefault="00E37546" w:rsidP="008658CE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CF6F1C">
        <w:rPr>
          <w:sz w:val="28"/>
          <w:szCs w:val="28"/>
        </w:rPr>
        <w:t xml:space="preserve">20. Получатели ежемесячной денежной выплаты </w:t>
      </w:r>
      <w:r w:rsidR="002577BE" w:rsidRPr="00CF6F1C">
        <w:rPr>
          <w:sz w:val="28"/>
          <w:szCs w:val="28"/>
        </w:rPr>
        <w:t xml:space="preserve">обязаны своевременно извещать орган социальной защиты населения о наступлении обстоятельств, </w:t>
      </w:r>
      <w:r w:rsidRPr="00CF6F1C">
        <w:rPr>
          <w:sz w:val="28"/>
          <w:szCs w:val="28"/>
        </w:rPr>
        <w:t xml:space="preserve">влияющих на размер и условия предоставления </w:t>
      </w:r>
      <w:r w:rsidR="002577BE" w:rsidRPr="00CF6F1C">
        <w:rPr>
          <w:sz w:val="28"/>
          <w:szCs w:val="28"/>
        </w:rPr>
        <w:t>выплаты.</w:t>
      </w:r>
    </w:p>
    <w:p w:rsidR="008658CE" w:rsidRPr="00CF6F1C" w:rsidRDefault="008658CE" w:rsidP="008658CE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CF6F1C">
        <w:rPr>
          <w:sz w:val="28"/>
          <w:szCs w:val="28"/>
        </w:rPr>
        <w:t>21. Выплата ежемесячной денежной выплаты осуществляется путем перечисления денежных средств органом социальной защиты населения по выбору заявителя (</w:t>
      </w:r>
      <w:r w:rsidR="003E44ED" w:rsidRPr="00CF6F1C">
        <w:rPr>
          <w:sz w:val="28"/>
          <w:szCs w:val="28"/>
        </w:rPr>
        <w:t xml:space="preserve">представителя, </w:t>
      </w:r>
      <w:r w:rsidRPr="00CF6F1C">
        <w:rPr>
          <w:sz w:val="28"/>
          <w:szCs w:val="28"/>
        </w:rPr>
        <w:t>законного представителя) либо на его счет, открытый</w:t>
      </w:r>
      <w:r w:rsidR="003E44ED" w:rsidRPr="00CF6F1C">
        <w:rPr>
          <w:sz w:val="28"/>
          <w:szCs w:val="28"/>
        </w:rPr>
        <w:t xml:space="preserve"> </w:t>
      </w:r>
      <w:r w:rsidRPr="00CF6F1C">
        <w:rPr>
          <w:sz w:val="28"/>
          <w:szCs w:val="28"/>
        </w:rPr>
        <w:t xml:space="preserve">в кредитной финансовой организации, </w:t>
      </w:r>
      <w:r w:rsidR="009A4FD3" w:rsidRPr="00CF6F1C">
        <w:rPr>
          <w:sz w:val="28"/>
          <w:szCs w:val="28"/>
        </w:rPr>
        <w:t xml:space="preserve">операции по которому осуществляются с использованием национальных платежных инструментов, </w:t>
      </w:r>
      <w:r w:rsidRPr="00CF6F1C">
        <w:rPr>
          <w:sz w:val="28"/>
          <w:szCs w:val="28"/>
        </w:rPr>
        <w:t>либо в организацию федеральной почтовой связи по месту жительства</w:t>
      </w:r>
      <w:r w:rsidR="00BB49A4" w:rsidRPr="00CF6F1C">
        <w:rPr>
          <w:sz w:val="28"/>
          <w:szCs w:val="28"/>
        </w:rPr>
        <w:t xml:space="preserve"> (пребывания)</w:t>
      </w:r>
      <w:r w:rsidRPr="00CF6F1C">
        <w:rPr>
          <w:sz w:val="28"/>
          <w:szCs w:val="28"/>
        </w:rPr>
        <w:t>.</w:t>
      </w:r>
    </w:p>
    <w:p w:rsidR="008658CE" w:rsidRPr="00CF6F1C" w:rsidRDefault="008658CE" w:rsidP="008658CE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CF6F1C">
        <w:rPr>
          <w:sz w:val="28"/>
          <w:szCs w:val="28"/>
        </w:rPr>
        <w:t>22. В случае неполучения заявителем (</w:t>
      </w:r>
      <w:r w:rsidR="003E44ED" w:rsidRPr="00CF6F1C">
        <w:rPr>
          <w:sz w:val="28"/>
          <w:szCs w:val="28"/>
        </w:rPr>
        <w:t xml:space="preserve">представителем, </w:t>
      </w:r>
      <w:r w:rsidRPr="00CF6F1C">
        <w:rPr>
          <w:sz w:val="28"/>
          <w:szCs w:val="28"/>
        </w:rPr>
        <w:t xml:space="preserve">законным представителем) ежемесячной денежной выплаты через отделение федеральной почтовой связи в течение трех месяцев подряд либо закрытия </w:t>
      </w:r>
      <w:r w:rsidRPr="00CF6F1C">
        <w:rPr>
          <w:sz w:val="28"/>
          <w:szCs w:val="28"/>
        </w:rPr>
        <w:lastRenderedPageBreak/>
        <w:t>(смены) его счета</w:t>
      </w:r>
      <w:r w:rsidR="003E44ED" w:rsidRPr="00CF6F1C">
        <w:rPr>
          <w:sz w:val="28"/>
          <w:szCs w:val="28"/>
        </w:rPr>
        <w:t xml:space="preserve"> </w:t>
      </w:r>
      <w:r w:rsidRPr="00CF6F1C">
        <w:rPr>
          <w:sz w:val="28"/>
          <w:szCs w:val="28"/>
        </w:rPr>
        <w:t>в кредитной финансовой организации их выплата приостанавливается.</w:t>
      </w:r>
    </w:p>
    <w:p w:rsidR="008658CE" w:rsidRPr="00CF6F1C" w:rsidRDefault="008658CE" w:rsidP="008658CE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CF6F1C">
        <w:rPr>
          <w:sz w:val="28"/>
          <w:szCs w:val="28"/>
        </w:rPr>
        <w:t>Выплата ежемесячной денежной в</w:t>
      </w:r>
      <w:r w:rsidR="009A4FD3" w:rsidRPr="00CF6F1C">
        <w:rPr>
          <w:sz w:val="28"/>
          <w:szCs w:val="28"/>
        </w:rPr>
        <w:t>ыплаты возобновляется с месяца,</w:t>
      </w:r>
      <w:r w:rsidR="009A4FD3" w:rsidRPr="00CF6F1C">
        <w:rPr>
          <w:sz w:val="28"/>
          <w:szCs w:val="28"/>
        </w:rPr>
        <w:br/>
      </w:r>
      <w:r w:rsidRPr="00CF6F1C">
        <w:rPr>
          <w:sz w:val="28"/>
          <w:szCs w:val="28"/>
        </w:rPr>
        <w:t>в котором заявителем (</w:t>
      </w:r>
      <w:r w:rsidR="003E44ED" w:rsidRPr="00CF6F1C">
        <w:rPr>
          <w:sz w:val="28"/>
          <w:szCs w:val="28"/>
        </w:rPr>
        <w:t xml:space="preserve">представителем, </w:t>
      </w:r>
      <w:r w:rsidRPr="00CF6F1C">
        <w:rPr>
          <w:sz w:val="28"/>
          <w:szCs w:val="28"/>
        </w:rPr>
        <w:t>законным представителем) было представлено в орган социальной защиты населения заявление об изменении или сохранении способа доставки ежемесячной денежной выплаты.</w:t>
      </w:r>
    </w:p>
    <w:p w:rsidR="0086540B" w:rsidRPr="00CF6F1C" w:rsidRDefault="008658CE" w:rsidP="008658CE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CF6F1C">
        <w:rPr>
          <w:sz w:val="28"/>
          <w:szCs w:val="28"/>
        </w:rPr>
        <w:t>При этом неполученные средства выплачиваются заявителю (</w:t>
      </w:r>
      <w:r w:rsidR="003E44ED" w:rsidRPr="00CF6F1C">
        <w:rPr>
          <w:sz w:val="28"/>
          <w:szCs w:val="28"/>
        </w:rPr>
        <w:t xml:space="preserve">представителю, </w:t>
      </w:r>
      <w:r w:rsidRPr="00CF6F1C">
        <w:rPr>
          <w:sz w:val="28"/>
          <w:szCs w:val="28"/>
        </w:rPr>
        <w:t>законному представителю) за весь период приостановления выплаты, но не более чем за три года.</w:t>
      </w:r>
    </w:p>
    <w:p w:rsidR="0077193B" w:rsidRPr="00CF6F1C" w:rsidRDefault="008658CE" w:rsidP="008658CE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CF6F1C">
        <w:rPr>
          <w:sz w:val="28"/>
          <w:szCs w:val="28"/>
        </w:rPr>
        <w:t>23</w:t>
      </w:r>
      <w:r w:rsidR="0077193B" w:rsidRPr="00CF6F1C">
        <w:rPr>
          <w:sz w:val="28"/>
          <w:szCs w:val="28"/>
        </w:rPr>
        <w:t xml:space="preserve">. </w:t>
      </w:r>
      <w:proofErr w:type="gramStart"/>
      <w:r w:rsidR="0077193B" w:rsidRPr="00CF6F1C">
        <w:rPr>
          <w:sz w:val="28"/>
          <w:szCs w:val="28"/>
        </w:rPr>
        <w:t xml:space="preserve">Суммы </w:t>
      </w:r>
      <w:r w:rsidR="00E37546" w:rsidRPr="00CF6F1C">
        <w:rPr>
          <w:sz w:val="28"/>
          <w:szCs w:val="28"/>
        </w:rPr>
        <w:t>ежемесячной денежной выплаты</w:t>
      </w:r>
      <w:r w:rsidR="0077193B" w:rsidRPr="00CF6F1C">
        <w:rPr>
          <w:sz w:val="28"/>
          <w:szCs w:val="28"/>
        </w:rPr>
        <w:t xml:space="preserve">, необоснованно выплаченные вследствие представления заявителем </w:t>
      </w:r>
      <w:r w:rsidR="00E37546" w:rsidRPr="00CF6F1C">
        <w:rPr>
          <w:sz w:val="28"/>
          <w:szCs w:val="28"/>
        </w:rPr>
        <w:t>(</w:t>
      </w:r>
      <w:r w:rsidR="003E44ED" w:rsidRPr="00CF6F1C">
        <w:rPr>
          <w:sz w:val="28"/>
          <w:szCs w:val="28"/>
        </w:rPr>
        <w:t xml:space="preserve">представителем, </w:t>
      </w:r>
      <w:r w:rsidR="00E37546" w:rsidRPr="00CF6F1C">
        <w:rPr>
          <w:sz w:val="28"/>
          <w:szCs w:val="28"/>
        </w:rPr>
        <w:t xml:space="preserve">законным представителем) </w:t>
      </w:r>
      <w:r w:rsidR="0077193B" w:rsidRPr="00CF6F1C">
        <w:rPr>
          <w:sz w:val="28"/>
          <w:szCs w:val="28"/>
        </w:rPr>
        <w:t>документов (сведений), содержащих заведомо неверную информацию, сокрытия данны</w:t>
      </w:r>
      <w:r w:rsidR="008F4271" w:rsidRPr="00CF6F1C">
        <w:rPr>
          <w:sz w:val="28"/>
          <w:szCs w:val="28"/>
        </w:rPr>
        <w:t>х, влияющих на принятие решения</w:t>
      </w:r>
      <w:r w:rsidR="0077193B" w:rsidRPr="00CF6F1C">
        <w:rPr>
          <w:sz w:val="28"/>
          <w:szCs w:val="28"/>
        </w:rPr>
        <w:br/>
        <w:t xml:space="preserve">о предоставлении </w:t>
      </w:r>
      <w:r w:rsidR="00E37546" w:rsidRPr="00CF6F1C">
        <w:rPr>
          <w:sz w:val="28"/>
          <w:szCs w:val="28"/>
        </w:rPr>
        <w:t>ежемесячной денежной выплаты</w:t>
      </w:r>
      <w:r w:rsidR="0077193B" w:rsidRPr="00CF6F1C">
        <w:rPr>
          <w:sz w:val="28"/>
          <w:szCs w:val="28"/>
        </w:rPr>
        <w:t xml:space="preserve">, добровольно возвращаются заявителем </w:t>
      </w:r>
      <w:r w:rsidRPr="00CF6F1C">
        <w:rPr>
          <w:sz w:val="28"/>
          <w:szCs w:val="28"/>
        </w:rPr>
        <w:t>(</w:t>
      </w:r>
      <w:r w:rsidR="003E44ED" w:rsidRPr="00CF6F1C">
        <w:rPr>
          <w:sz w:val="28"/>
          <w:szCs w:val="28"/>
        </w:rPr>
        <w:t xml:space="preserve">представителем, </w:t>
      </w:r>
      <w:r w:rsidRPr="00CF6F1C">
        <w:rPr>
          <w:sz w:val="28"/>
          <w:szCs w:val="28"/>
        </w:rPr>
        <w:t>закон</w:t>
      </w:r>
      <w:r w:rsidR="00FC1F45">
        <w:rPr>
          <w:sz w:val="28"/>
          <w:szCs w:val="28"/>
        </w:rPr>
        <w:t>н</w:t>
      </w:r>
      <w:r w:rsidRPr="00CF6F1C">
        <w:rPr>
          <w:sz w:val="28"/>
          <w:szCs w:val="28"/>
        </w:rPr>
        <w:t xml:space="preserve">ым представителем) </w:t>
      </w:r>
      <w:r w:rsidR="0077193B" w:rsidRPr="00CF6F1C">
        <w:rPr>
          <w:sz w:val="28"/>
          <w:szCs w:val="28"/>
        </w:rPr>
        <w:t xml:space="preserve">по его заявлению или на основании требования органа социальной защиты населения в </w:t>
      </w:r>
      <w:r w:rsidR="008F4271" w:rsidRPr="00CF6F1C">
        <w:rPr>
          <w:sz w:val="28"/>
          <w:szCs w:val="28"/>
        </w:rPr>
        <w:t xml:space="preserve">областной </w:t>
      </w:r>
      <w:r w:rsidR="0077193B" w:rsidRPr="00CF6F1C">
        <w:rPr>
          <w:sz w:val="28"/>
          <w:szCs w:val="28"/>
        </w:rPr>
        <w:t>бюджет.</w:t>
      </w:r>
      <w:proofErr w:type="gramEnd"/>
      <w:r w:rsidR="0077193B" w:rsidRPr="00CF6F1C">
        <w:rPr>
          <w:sz w:val="28"/>
          <w:szCs w:val="28"/>
        </w:rPr>
        <w:t xml:space="preserve"> При отказе от добровольного возврата указанных средств они </w:t>
      </w:r>
      <w:r w:rsidR="0080706F" w:rsidRPr="00CF6F1C">
        <w:rPr>
          <w:sz w:val="28"/>
          <w:szCs w:val="28"/>
        </w:rPr>
        <w:t>органом</w:t>
      </w:r>
      <w:r w:rsidR="0077193B" w:rsidRPr="00CF6F1C">
        <w:rPr>
          <w:sz w:val="28"/>
          <w:szCs w:val="28"/>
        </w:rPr>
        <w:t xml:space="preserve"> социальной защиты населения взыскиваются с заявителя</w:t>
      </w:r>
      <w:r w:rsidR="003E44ED" w:rsidRPr="00CF6F1C">
        <w:rPr>
          <w:sz w:val="28"/>
          <w:szCs w:val="28"/>
        </w:rPr>
        <w:t xml:space="preserve"> (представителя, законного представителя)</w:t>
      </w:r>
      <w:r w:rsidR="002133E3" w:rsidRPr="00CF6F1C">
        <w:rPr>
          <w:sz w:val="28"/>
          <w:szCs w:val="28"/>
        </w:rPr>
        <w:t xml:space="preserve"> </w:t>
      </w:r>
      <w:r w:rsidR="0077193B" w:rsidRPr="00CF6F1C">
        <w:rPr>
          <w:sz w:val="28"/>
          <w:szCs w:val="28"/>
        </w:rPr>
        <w:t>в судебном порядке</w:t>
      </w:r>
      <w:r w:rsidR="002133E3" w:rsidRPr="00CF6F1C">
        <w:rPr>
          <w:sz w:val="28"/>
          <w:szCs w:val="28"/>
        </w:rPr>
        <w:br/>
      </w:r>
      <w:r w:rsidR="0077193B" w:rsidRPr="00CF6F1C">
        <w:rPr>
          <w:sz w:val="28"/>
          <w:szCs w:val="28"/>
        </w:rPr>
        <w:t>в соответствии с законодательством Российской Федерации.</w:t>
      </w:r>
    </w:p>
    <w:p w:rsidR="0077193B" w:rsidRPr="00CF6F1C" w:rsidRDefault="008658CE" w:rsidP="008658CE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CF6F1C">
        <w:rPr>
          <w:sz w:val="28"/>
          <w:szCs w:val="28"/>
        </w:rPr>
        <w:t>24</w:t>
      </w:r>
      <w:r w:rsidR="0077193B" w:rsidRPr="00CF6F1C">
        <w:rPr>
          <w:sz w:val="28"/>
          <w:szCs w:val="28"/>
        </w:rPr>
        <w:t>. Споры по вопросам предоставления компенсации разрешаются</w:t>
      </w:r>
      <w:r w:rsidR="0077193B" w:rsidRPr="00CF6F1C">
        <w:rPr>
          <w:sz w:val="28"/>
          <w:szCs w:val="28"/>
        </w:rPr>
        <w:br/>
        <w:t>в порядке, установленном законодательством Российской Федерации.</w:t>
      </w:r>
    </w:p>
    <w:p w:rsidR="00B6371E" w:rsidRPr="002C1E34" w:rsidRDefault="00295CB9" w:rsidP="00D17C69">
      <w:pPr>
        <w:pStyle w:val="ConsPlusNormal"/>
        <w:widowControl w:val="0"/>
        <w:spacing w:before="600"/>
        <w:ind w:firstLine="709"/>
        <w:jc w:val="center"/>
        <w:rPr>
          <w:szCs w:val="28"/>
        </w:rPr>
      </w:pPr>
      <w:r w:rsidRPr="00CF6F1C">
        <w:t>______________</w:t>
      </w:r>
    </w:p>
    <w:sectPr w:rsidR="00B6371E" w:rsidRPr="002C1E34" w:rsidSect="007C0A24">
      <w:headerReference w:type="default" r:id="rId12"/>
      <w:pgSz w:w="11905" w:h="16838" w:code="9"/>
      <w:pgMar w:top="1418" w:right="851" w:bottom="851" w:left="1701" w:header="397" w:footer="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D18" w:rsidRDefault="00111D18" w:rsidP="003B727A">
      <w:r>
        <w:separator/>
      </w:r>
    </w:p>
  </w:endnote>
  <w:endnote w:type="continuationSeparator" w:id="0">
    <w:p w:rsidR="00111D18" w:rsidRDefault="00111D18" w:rsidP="003B7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D18" w:rsidRDefault="00111D18" w:rsidP="003B727A">
      <w:r>
        <w:separator/>
      </w:r>
    </w:p>
  </w:footnote>
  <w:footnote w:type="continuationSeparator" w:id="0">
    <w:p w:rsidR="00111D18" w:rsidRDefault="00111D18" w:rsidP="003B72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FDF" w:rsidRPr="008C09F4" w:rsidRDefault="006A3FDF">
    <w:pPr>
      <w:pStyle w:val="a4"/>
      <w:jc w:val="center"/>
      <w:rPr>
        <w:sz w:val="24"/>
      </w:rPr>
    </w:pPr>
    <w:r w:rsidRPr="008C09F4">
      <w:rPr>
        <w:sz w:val="24"/>
      </w:rPr>
      <w:fldChar w:fldCharType="begin"/>
    </w:r>
    <w:r w:rsidRPr="008C09F4">
      <w:rPr>
        <w:sz w:val="24"/>
      </w:rPr>
      <w:instrText>PAGE   \* MERGEFORMAT</w:instrText>
    </w:r>
    <w:r w:rsidRPr="008C09F4">
      <w:rPr>
        <w:sz w:val="24"/>
      </w:rPr>
      <w:fldChar w:fldCharType="separate"/>
    </w:r>
    <w:r w:rsidR="006E5AFD">
      <w:rPr>
        <w:noProof/>
        <w:sz w:val="24"/>
      </w:rPr>
      <w:t>2</w:t>
    </w:r>
    <w:r w:rsidRPr="008C09F4">
      <w:rPr>
        <w:sz w:val="24"/>
      </w:rPr>
      <w:fldChar w:fldCharType="end"/>
    </w:r>
  </w:p>
  <w:p w:rsidR="006A3FDF" w:rsidRDefault="006A3FD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B09A5"/>
    <w:multiLevelType w:val="hybridMultilevel"/>
    <w:tmpl w:val="31B079F0"/>
    <w:lvl w:ilvl="0" w:tplc="6CDCCD3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43DCB012">
      <w:numFmt w:val="none"/>
      <w:lvlText w:val=""/>
      <w:lvlJc w:val="left"/>
      <w:pPr>
        <w:tabs>
          <w:tab w:val="num" w:pos="360"/>
        </w:tabs>
      </w:pPr>
    </w:lvl>
    <w:lvl w:ilvl="2" w:tplc="3A902370">
      <w:numFmt w:val="none"/>
      <w:lvlText w:val=""/>
      <w:lvlJc w:val="left"/>
      <w:pPr>
        <w:tabs>
          <w:tab w:val="num" w:pos="360"/>
        </w:tabs>
      </w:pPr>
    </w:lvl>
    <w:lvl w:ilvl="3" w:tplc="F0745000">
      <w:numFmt w:val="none"/>
      <w:lvlText w:val=""/>
      <w:lvlJc w:val="left"/>
      <w:pPr>
        <w:tabs>
          <w:tab w:val="num" w:pos="360"/>
        </w:tabs>
      </w:pPr>
    </w:lvl>
    <w:lvl w:ilvl="4" w:tplc="A1025BB2">
      <w:numFmt w:val="none"/>
      <w:lvlText w:val=""/>
      <w:lvlJc w:val="left"/>
      <w:pPr>
        <w:tabs>
          <w:tab w:val="num" w:pos="360"/>
        </w:tabs>
      </w:pPr>
    </w:lvl>
    <w:lvl w:ilvl="5" w:tplc="20EC7C90">
      <w:numFmt w:val="none"/>
      <w:lvlText w:val=""/>
      <w:lvlJc w:val="left"/>
      <w:pPr>
        <w:tabs>
          <w:tab w:val="num" w:pos="360"/>
        </w:tabs>
      </w:pPr>
    </w:lvl>
    <w:lvl w:ilvl="6" w:tplc="3F703504">
      <w:numFmt w:val="none"/>
      <w:lvlText w:val=""/>
      <w:lvlJc w:val="left"/>
      <w:pPr>
        <w:tabs>
          <w:tab w:val="num" w:pos="360"/>
        </w:tabs>
      </w:pPr>
    </w:lvl>
    <w:lvl w:ilvl="7" w:tplc="31F86382">
      <w:numFmt w:val="none"/>
      <w:lvlText w:val=""/>
      <w:lvlJc w:val="left"/>
      <w:pPr>
        <w:tabs>
          <w:tab w:val="num" w:pos="360"/>
        </w:tabs>
      </w:pPr>
    </w:lvl>
    <w:lvl w:ilvl="8" w:tplc="0CC099C6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28480031"/>
    <w:multiLevelType w:val="multilevel"/>
    <w:tmpl w:val="A80C43C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>
    <w:nsid w:val="29AF51C8"/>
    <w:multiLevelType w:val="multilevel"/>
    <w:tmpl w:val="FA8A3E3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">
    <w:nsid w:val="31792A70"/>
    <w:multiLevelType w:val="hybridMultilevel"/>
    <w:tmpl w:val="783AEE48"/>
    <w:lvl w:ilvl="0" w:tplc="4F0E4E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C735FF1"/>
    <w:multiLevelType w:val="multilevel"/>
    <w:tmpl w:val="A13CF0D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70792B13"/>
    <w:multiLevelType w:val="hybridMultilevel"/>
    <w:tmpl w:val="6CB49560"/>
    <w:lvl w:ilvl="0" w:tplc="4B521AA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75E46DE4"/>
    <w:multiLevelType w:val="multilevel"/>
    <w:tmpl w:val="266C7F8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>
    <w:nsid w:val="795E6FB0"/>
    <w:multiLevelType w:val="multilevel"/>
    <w:tmpl w:val="85EACAF2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7E6132B6"/>
    <w:multiLevelType w:val="hybridMultilevel"/>
    <w:tmpl w:val="506E0D14"/>
    <w:lvl w:ilvl="0" w:tplc="0F707FB8">
      <w:start w:val="1"/>
      <w:numFmt w:val="decimal"/>
      <w:lvlText w:val="%1."/>
      <w:lvlJc w:val="left"/>
      <w:pPr>
        <w:ind w:left="190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7F39773F"/>
    <w:multiLevelType w:val="multilevel"/>
    <w:tmpl w:val="FE42DDE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8"/>
  </w:num>
  <w:num w:numId="8">
    <w:abstractNumId w:val="5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268"/>
    <w:rsid w:val="00003CCA"/>
    <w:rsid w:val="00003F23"/>
    <w:rsid w:val="000062DC"/>
    <w:rsid w:val="00012F71"/>
    <w:rsid w:val="0002065E"/>
    <w:rsid w:val="00025AB1"/>
    <w:rsid w:val="000278A5"/>
    <w:rsid w:val="00031294"/>
    <w:rsid w:val="0003130D"/>
    <w:rsid w:val="00031887"/>
    <w:rsid w:val="00031E33"/>
    <w:rsid w:val="000367A2"/>
    <w:rsid w:val="00037677"/>
    <w:rsid w:val="00040148"/>
    <w:rsid w:val="00042136"/>
    <w:rsid w:val="00042809"/>
    <w:rsid w:val="000429A3"/>
    <w:rsid w:val="00042DEE"/>
    <w:rsid w:val="00043DE0"/>
    <w:rsid w:val="00051A12"/>
    <w:rsid w:val="00053FE9"/>
    <w:rsid w:val="00055BED"/>
    <w:rsid w:val="0006031E"/>
    <w:rsid w:val="00064680"/>
    <w:rsid w:val="00065742"/>
    <w:rsid w:val="00066875"/>
    <w:rsid w:val="000710F8"/>
    <w:rsid w:val="00071919"/>
    <w:rsid w:val="00076F2F"/>
    <w:rsid w:val="000837EF"/>
    <w:rsid w:val="00083BD7"/>
    <w:rsid w:val="000841FA"/>
    <w:rsid w:val="00084E50"/>
    <w:rsid w:val="00087375"/>
    <w:rsid w:val="00087F7C"/>
    <w:rsid w:val="00090B28"/>
    <w:rsid w:val="00090F2A"/>
    <w:rsid w:val="000917E8"/>
    <w:rsid w:val="0009342C"/>
    <w:rsid w:val="00096479"/>
    <w:rsid w:val="000965EA"/>
    <w:rsid w:val="000967FF"/>
    <w:rsid w:val="00097A5F"/>
    <w:rsid w:val="000A010D"/>
    <w:rsid w:val="000A1333"/>
    <w:rsid w:val="000A29B8"/>
    <w:rsid w:val="000A7E1D"/>
    <w:rsid w:val="000B152B"/>
    <w:rsid w:val="000B20BF"/>
    <w:rsid w:val="000B315C"/>
    <w:rsid w:val="000B3514"/>
    <w:rsid w:val="000B3F1D"/>
    <w:rsid w:val="000B421B"/>
    <w:rsid w:val="000B660C"/>
    <w:rsid w:val="000C0B0B"/>
    <w:rsid w:val="000C0B19"/>
    <w:rsid w:val="000C0D4F"/>
    <w:rsid w:val="000C67A3"/>
    <w:rsid w:val="000D320D"/>
    <w:rsid w:val="000D550D"/>
    <w:rsid w:val="000D6E81"/>
    <w:rsid w:val="000D6FCE"/>
    <w:rsid w:val="000E2852"/>
    <w:rsid w:val="000E2BA9"/>
    <w:rsid w:val="000E412B"/>
    <w:rsid w:val="000E44F5"/>
    <w:rsid w:val="000E5E3E"/>
    <w:rsid w:val="000E6685"/>
    <w:rsid w:val="000E7EFA"/>
    <w:rsid w:val="000F09E7"/>
    <w:rsid w:val="000F0D21"/>
    <w:rsid w:val="000F4A45"/>
    <w:rsid w:val="000F7269"/>
    <w:rsid w:val="001010F0"/>
    <w:rsid w:val="001021D1"/>
    <w:rsid w:val="001022CA"/>
    <w:rsid w:val="00102D6D"/>
    <w:rsid w:val="001051B6"/>
    <w:rsid w:val="00106112"/>
    <w:rsid w:val="00111D18"/>
    <w:rsid w:val="0011371C"/>
    <w:rsid w:val="00114758"/>
    <w:rsid w:val="00115BC9"/>
    <w:rsid w:val="00117A25"/>
    <w:rsid w:val="001204FA"/>
    <w:rsid w:val="00121B61"/>
    <w:rsid w:val="00123975"/>
    <w:rsid w:val="00130BE2"/>
    <w:rsid w:val="00134F21"/>
    <w:rsid w:val="001356E1"/>
    <w:rsid w:val="001379BB"/>
    <w:rsid w:val="00141069"/>
    <w:rsid w:val="001424BF"/>
    <w:rsid w:val="001432DE"/>
    <w:rsid w:val="001447B6"/>
    <w:rsid w:val="001459D6"/>
    <w:rsid w:val="00151750"/>
    <w:rsid w:val="00152B59"/>
    <w:rsid w:val="00154C31"/>
    <w:rsid w:val="00155377"/>
    <w:rsid w:val="00155CC2"/>
    <w:rsid w:val="00163304"/>
    <w:rsid w:val="0016388D"/>
    <w:rsid w:val="0016740B"/>
    <w:rsid w:val="0017272A"/>
    <w:rsid w:val="00174764"/>
    <w:rsid w:val="00174B4F"/>
    <w:rsid w:val="00175495"/>
    <w:rsid w:val="00175D6D"/>
    <w:rsid w:val="0018542E"/>
    <w:rsid w:val="00191CA6"/>
    <w:rsid w:val="001929E9"/>
    <w:rsid w:val="001A0991"/>
    <w:rsid w:val="001A3C99"/>
    <w:rsid w:val="001A67B3"/>
    <w:rsid w:val="001A6D23"/>
    <w:rsid w:val="001A7B14"/>
    <w:rsid w:val="001B4CAC"/>
    <w:rsid w:val="001B5C78"/>
    <w:rsid w:val="001C1F86"/>
    <w:rsid w:val="001C2862"/>
    <w:rsid w:val="001C29FB"/>
    <w:rsid w:val="001C38C2"/>
    <w:rsid w:val="001D0851"/>
    <w:rsid w:val="001D2105"/>
    <w:rsid w:val="001D27D1"/>
    <w:rsid w:val="001D6061"/>
    <w:rsid w:val="001D65C1"/>
    <w:rsid w:val="001D6A53"/>
    <w:rsid w:val="001E053A"/>
    <w:rsid w:val="001E1986"/>
    <w:rsid w:val="001E274A"/>
    <w:rsid w:val="00201447"/>
    <w:rsid w:val="00202575"/>
    <w:rsid w:val="0020260E"/>
    <w:rsid w:val="00202726"/>
    <w:rsid w:val="00204A16"/>
    <w:rsid w:val="002076CC"/>
    <w:rsid w:val="00210BA9"/>
    <w:rsid w:val="002117A3"/>
    <w:rsid w:val="002133E3"/>
    <w:rsid w:val="00217D46"/>
    <w:rsid w:val="00221573"/>
    <w:rsid w:val="00223A6F"/>
    <w:rsid w:val="00226106"/>
    <w:rsid w:val="00227805"/>
    <w:rsid w:val="00232F06"/>
    <w:rsid w:val="00237F0B"/>
    <w:rsid w:val="00240932"/>
    <w:rsid w:val="0024214B"/>
    <w:rsid w:val="00244A6A"/>
    <w:rsid w:val="00244E22"/>
    <w:rsid w:val="00247186"/>
    <w:rsid w:val="00251C1C"/>
    <w:rsid w:val="0025235C"/>
    <w:rsid w:val="002530B3"/>
    <w:rsid w:val="002531DF"/>
    <w:rsid w:val="002577BE"/>
    <w:rsid w:val="00261187"/>
    <w:rsid w:val="00264C38"/>
    <w:rsid w:val="002712D4"/>
    <w:rsid w:val="00273AE0"/>
    <w:rsid w:val="002747AB"/>
    <w:rsid w:val="00276F6E"/>
    <w:rsid w:val="00283CB3"/>
    <w:rsid w:val="00285D2B"/>
    <w:rsid w:val="002876BD"/>
    <w:rsid w:val="00290874"/>
    <w:rsid w:val="00291F3B"/>
    <w:rsid w:val="00295598"/>
    <w:rsid w:val="00295709"/>
    <w:rsid w:val="00295CB9"/>
    <w:rsid w:val="0029668D"/>
    <w:rsid w:val="002A09B0"/>
    <w:rsid w:val="002A443F"/>
    <w:rsid w:val="002A4EF5"/>
    <w:rsid w:val="002A65CF"/>
    <w:rsid w:val="002B08D8"/>
    <w:rsid w:val="002B559C"/>
    <w:rsid w:val="002B6944"/>
    <w:rsid w:val="002C1E34"/>
    <w:rsid w:val="002C43B4"/>
    <w:rsid w:val="002C507F"/>
    <w:rsid w:val="002C684D"/>
    <w:rsid w:val="002C6C15"/>
    <w:rsid w:val="002C77E0"/>
    <w:rsid w:val="002D00EF"/>
    <w:rsid w:val="002D01E0"/>
    <w:rsid w:val="002D1665"/>
    <w:rsid w:val="002D6379"/>
    <w:rsid w:val="002D78CF"/>
    <w:rsid w:val="002E351F"/>
    <w:rsid w:val="002E5847"/>
    <w:rsid w:val="002F0471"/>
    <w:rsid w:val="002F0812"/>
    <w:rsid w:val="002F7969"/>
    <w:rsid w:val="00300330"/>
    <w:rsid w:val="00300614"/>
    <w:rsid w:val="00300C1D"/>
    <w:rsid w:val="00301A65"/>
    <w:rsid w:val="00303E78"/>
    <w:rsid w:val="00304962"/>
    <w:rsid w:val="00306A47"/>
    <w:rsid w:val="00313435"/>
    <w:rsid w:val="00316BB0"/>
    <w:rsid w:val="00316EB7"/>
    <w:rsid w:val="003229BE"/>
    <w:rsid w:val="00324174"/>
    <w:rsid w:val="00330FF7"/>
    <w:rsid w:val="00331A22"/>
    <w:rsid w:val="003338AE"/>
    <w:rsid w:val="00335E3B"/>
    <w:rsid w:val="00336EF5"/>
    <w:rsid w:val="003430CE"/>
    <w:rsid w:val="00343717"/>
    <w:rsid w:val="00343D8E"/>
    <w:rsid w:val="0034524D"/>
    <w:rsid w:val="00351C6A"/>
    <w:rsid w:val="00356D1E"/>
    <w:rsid w:val="00360A3E"/>
    <w:rsid w:val="00362EE6"/>
    <w:rsid w:val="00367A18"/>
    <w:rsid w:val="003755F9"/>
    <w:rsid w:val="00375B47"/>
    <w:rsid w:val="00376BF8"/>
    <w:rsid w:val="003777C2"/>
    <w:rsid w:val="00384323"/>
    <w:rsid w:val="00384350"/>
    <w:rsid w:val="003903C0"/>
    <w:rsid w:val="003908C7"/>
    <w:rsid w:val="00390DB7"/>
    <w:rsid w:val="00391D80"/>
    <w:rsid w:val="003938D3"/>
    <w:rsid w:val="003A2398"/>
    <w:rsid w:val="003A3251"/>
    <w:rsid w:val="003A646B"/>
    <w:rsid w:val="003A78D1"/>
    <w:rsid w:val="003A79A0"/>
    <w:rsid w:val="003B186B"/>
    <w:rsid w:val="003B302E"/>
    <w:rsid w:val="003B30CF"/>
    <w:rsid w:val="003B71C9"/>
    <w:rsid w:val="003B727A"/>
    <w:rsid w:val="003B75C8"/>
    <w:rsid w:val="003B79C9"/>
    <w:rsid w:val="003C11CB"/>
    <w:rsid w:val="003C279B"/>
    <w:rsid w:val="003C6450"/>
    <w:rsid w:val="003C6866"/>
    <w:rsid w:val="003C7FB2"/>
    <w:rsid w:val="003D01CF"/>
    <w:rsid w:val="003D0F16"/>
    <w:rsid w:val="003D12E2"/>
    <w:rsid w:val="003D1731"/>
    <w:rsid w:val="003D45C5"/>
    <w:rsid w:val="003D540A"/>
    <w:rsid w:val="003D58CA"/>
    <w:rsid w:val="003E0FDF"/>
    <w:rsid w:val="003E44ED"/>
    <w:rsid w:val="003E66B5"/>
    <w:rsid w:val="003E6B40"/>
    <w:rsid w:val="003E6BAC"/>
    <w:rsid w:val="003F06D7"/>
    <w:rsid w:val="003F13BD"/>
    <w:rsid w:val="003F1C24"/>
    <w:rsid w:val="003F1DF8"/>
    <w:rsid w:val="003F5B74"/>
    <w:rsid w:val="004009B8"/>
    <w:rsid w:val="00401CC1"/>
    <w:rsid w:val="0040402E"/>
    <w:rsid w:val="00404742"/>
    <w:rsid w:val="00404FC9"/>
    <w:rsid w:val="004100FF"/>
    <w:rsid w:val="00413C89"/>
    <w:rsid w:val="00417044"/>
    <w:rsid w:val="0041717C"/>
    <w:rsid w:val="00417459"/>
    <w:rsid w:val="004202E8"/>
    <w:rsid w:val="00420CB8"/>
    <w:rsid w:val="00421086"/>
    <w:rsid w:val="004212B2"/>
    <w:rsid w:val="00426C89"/>
    <w:rsid w:val="00430F0D"/>
    <w:rsid w:val="00431E00"/>
    <w:rsid w:val="00433D7B"/>
    <w:rsid w:val="00434261"/>
    <w:rsid w:val="00434D52"/>
    <w:rsid w:val="00440BA9"/>
    <w:rsid w:val="00442DC3"/>
    <w:rsid w:val="0044500D"/>
    <w:rsid w:val="00446AB9"/>
    <w:rsid w:val="00452EC3"/>
    <w:rsid w:val="004559A2"/>
    <w:rsid w:val="00455FE0"/>
    <w:rsid w:val="00455FEC"/>
    <w:rsid w:val="00457B49"/>
    <w:rsid w:val="004631AA"/>
    <w:rsid w:val="00463525"/>
    <w:rsid w:val="0046469B"/>
    <w:rsid w:val="00466802"/>
    <w:rsid w:val="004700FC"/>
    <w:rsid w:val="00477AF4"/>
    <w:rsid w:val="00477BB4"/>
    <w:rsid w:val="00484806"/>
    <w:rsid w:val="00485524"/>
    <w:rsid w:val="00485A9B"/>
    <w:rsid w:val="00487A0E"/>
    <w:rsid w:val="004903BF"/>
    <w:rsid w:val="004910F6"/>
    <w:rsid w:val="00493A74"/>
    <w:rsid w:val="004948CD"/>
    <w:rsid w:val="004949D4"/>
    <w:rsid w:val="00497FD3"/>
    <w:rsid w:val="004A0DBC"/>
    <w:rsid w:val="004A1626"/>
    <w:rsid w:val="004A209C"/>
    <w:rsid w:val="004A2122"/>
    <w:rsid w:val="004A3022"/>
    <w:rsid w:val="004A330E"/>
    <w:rsid w:val="004A4CB6"/>
    <w:rsid w:val="004B0705"/>
    <w:rsid w:val="004B0A15"/>
    <w:rsid w:val="004B1FC0"/>
    <w:rsid w:val="004B4661"/>
    <w:rsid w:val="004C1017"/>
    <w:rsid w:val="004D0C22"/>
    <w:rsid w:val="004D1E01"/>
    <w:rsid w:val="004D2666"/>
    <w:rsid w:val="004D4641"/>
    <w:rsid w:val="004D50FA"/>
    <w:rsid w:val="004D6D46"/>
    <w:rsid w:val="004D7067"/>
    <w:rsid w:val="004E174C"/>
    <w:rsid w:val="004E1A40"/>
    <w:rsid w:val="004E2A71"/>
    <w:rsid w:val="004E5A90"/>
    <w:rsid w:val="004E7B12"/>
    <w:rsid w:val="004F0E3F"/>
    <w:rsid w:val="004F1D99"/>
    <w:rsid w:val="004F240C"/>
    <w:rsid w:val="004F3C2D"/>
    <w:rsid w:val="004F4232"/>
    <w:rsid w:val="004F44C8"/>
    <w:rsid w:val="00500153"/>
    <w:rsid w:val="00501B77"/>
    <w:rsid w:val="005050F9"/>
    <w:rsid w:val="00505A14"/>
    <w:rsid w:val="00507FA1"/>
    <w:rsid w:val="00510D55"/>
    <w:rsid w:val="00510F97"/>
    <w:rsid w:val="00515A48"/>
    <w:rsid w:val="00517345"/>
    <w:rsid w:val="00517372"/>
    <w:rsid w:val="00521714"/>
    <w:rsid w:val="005229BE"/>
    <w:rsid w:val="0052428B"/>
    <w:rsid w:val="00526E7E"/>
    <w:rsid w:val="0053222C"/>
    <w:rsid w:val="00535D2B"/>
    <w:rsid w:val="00535D89"/>
    <w:rsid w:val="00550A81"/>
    <w:rsid w:val="005511EF"/>
    <w:rsid w:val="0056065B"/>
    <w:rsid w:val="00562370"/>
    <w:rsid w:val="00562445"/>
    <w:rsid w:val="0056334B"/>
    <w:rsid w:val="00564511"/>
    <w:rsid w:val="005726D3"/>
    <w:rsid w:val="00572BD7"/>
    <w:rsid w:val="00574A22"/>
    <w:rsid w:val="005773D0"/>
    <w:rsid w:val="0057761F"/>
    <w:rsid w:val="00581F46"/>
    <w:rsid w:val="005826C5"/>
    <w:rsid w:val="00582A0A"/>
    <w:rsid w:val="005867F8"/>
    <w:rsid w:val="005926C8"/>
    <w:rsid w:val="00594606"/>
    <w:rsid w:val="00595DA7"/>
    <w:rsid w:val="005964F7"/>
    <w:rsid w:val="005976C4"/>
    <w:rsid w:val="005A1C48"/>
    <w:rsid w:val="005A1FBF"/>
    <w:rsid w:val="005A3E8A"/>
    <w:rsid w:val="005A4CB6"/>
    <w:rsid w:val="005A6DA0"/>
    <w:rsid w:val="005B450A"/>
    <w:rsid w:val="005B5D45"/>
    <w:rsid w:val="005B70EE"/>
    <w:rsid w:val="005C2723"/>
    <w:rsid w:val="005C2A17"/>
    <w:rsid w:val="005C30E0"/>
    <w:rsid w:val="005C37FD"/>
    <w:rsid w:val="005C5D2D"/>
    <w:rsid w:val="005C6C1E"/>
    <w:rsid w:val="005D081D"/>
    <w:rsid w:val="005D0C1C"/>
    <w:rsid w:val="005D69A0"/>
    <w:rsid w:val="005E01EE"/>
    <w:rsid w:val="005E3809"/>
    <w:rsid w:val="005E64E7"/>
    <w:rsid w:val="005E74A7"/>
    <w:rsid w:val="006010F0"/>
    <w:rsid w:val="00601A4B"/>
    <w:rsid w:val="00601D81"/>
    <w:rsid w:val="00604301"/>
    <w:rsid w:val="00604C02"/>
    <w:rsid w:val="00606ED2"/>
    <w:rsid w:val="00610AB1"/>
    <w:rsid w:val="00611057"/>
    <w:rsid w:val="006112DC"/>
    <w:rsid w:val="006150FE"/>
    <w:rsid w:val="006200F7"/>
    <w:rsid w:val="00622270"/>
    <w:rsid w:val="00625787"/>
    <w:rsid w:val="00625A70"/>
    <w:rsid w:val="0062665F"/>
    <w:rsid w:val="0063028E"/>
    <w:rsid w:val="00630D6A"/>
    <w:rsid w:val="00631092"/>
    <w:rsid w:val="00633E09"/>
    <w:rsid w:val="0063602F"/>
    <w:rsid w:val="006373A3"/>
    <w:rsid w:val="0064094E"/>
    <w:rsid w:val="00642F6C"/>
    <w:rsid w:val="00646618"/>
    <w:rsid w:val="006469AC"/>
    <w:rsid w:val="00646DD3"/>
    <w:rsid w:val="006473E4"/>
    <w:rsid w:val="00647582"/>
    <w:rsid w:val="0065068B"/>
    <w:rsid w:val="006551D3"/>
    <w:rsid w:val="006565BF"/>
    <w:rsid w:val="00661DF8"/>
    <w:rsid w:val="00662672"/>
    <w:rsid w:val="00663723"/>
    <w:rsid w:val="0067074B"/>
    <w:rsid w:val="00670F57"/>
    <w:rsid w:val="00671733"/>
    <w:rsid w:val="00674300"/>
    <w:rsid w:val="006765B3"/>
    <w:rsid w:val="00676C23"/>
    <w:rsid w:val="00676EA2"/>
    <w:rsid w:val="0068259A"/>
    <w:rsid w:val="00686D7D"/>
    <w:rsid w:val="006912FE"/>
    <w:rsid w:val="00692855"/>
    <w:rsid w:val="00693911"/>
    <w:rsid w:val="006A001F"/>
    <w:rsid w:val="006A3D2B"/>
    <w:rsid w:val="006A3FDF"/>
    <w:rsid w:val="006A6DD2"/>
    <w:rsid w:val="006B3A0E"/>
    <w:rsid w:val="006B5C6C"/>
    <w:rsid w:val="006B5D8B"/>
    <w:rsid w:val="006B6448"/>
    <w:rsid w:val="006C1487"/>
    <w:rsid w:val="006C4236"/>
    <w:rsid w:val="006C5DE6"/>
    <w:rsid w:val="006C6E0B"/>
    <w:rsid w:val="006C6E53"/>
    <w:rsid w:val="006D0990"/>
    <w:rsid w:val="006D311E"/>
    <w:rsid w:val="006D6A5F"/>
    <w:rsid w:val="006D7D54"/>
    <w:rsid w:val="006E0325"/>
    <w:rsid w:val="006E04E3"/>
    <w:rsid w:val="006E0E62"/>
    <w:rsid w:val="006E0F1F"/>
    <w:rsid w:val="006E3B48"/>
    <w:rsid w:val="006E4768"/>
    <w:rsid w:val="006E4E93"/>
    <w:rsid w:val="006E5AFD"/>
    <w:rsid w:val="006E75CB"/>
    <w:rsid w:val="006F3AE8"/>
    <w:rsid w:val="0070295C"/>
    <w:rsid w:val="0070330C"/>
    <w:rsid w:val="007054E7"/>
    <w:rsid w:val="00706D15"/>
    <w:rsid w:val="00707990"/>
    <w:rsid w:val="00707C18"/>
    <w:rsid w:val="00715E01"/>
    <w:rsid w:val="00721446"/>
    <w:rsid w:val="00722172"/>
    <w:rsid w:val="00723F5B"/>
    <w:rsid w:val="0073504F"/>
    <w:rsid w:val="00741E32"/>
    <w:rsid w:val="00742DD6"/>
    <w:rsid w:val="00743214"/>
    <w:rsid w:val="007534E2"/>
    <w:rsid w:val="00760734"/>
    <w:rsid w:val="00762EAB"/>
    <w:rsid w:val="007653D9"/>
    <w:rsid w:val="0077193B"/>
    <w:rsid w:val="00771B42"/>
    <w:rsid w:val="00775438"/>
    <w:rsid w:val="00776D59"/>
    <w:rsid w:val="00777F94"/>
    <w:rsid w:val="007802D2"/>
    <w:rsid w:val="00781FE0"/>
    <w:rsid w:val="00790054"/>
    <w:rsid w:val="00795A26"/>
    <w:rsid w:val="00795F29"/>
    <w:rsid w:val="00796A7F"/>
    <w:rsid w:val="00797B75"/>
    <w:rsid w:val="00797D36"/>
    <w:rsid w:val="007A0D05"/>
    <w:rsid w:val="007A160C"/>
    <w:rsid w:val="007A3756"/>
    <w:rsid w:val="007A42A5"/>
    <w:rsid w:val="007B0A10"/>
    <w:rsid w:val="007B3C2E"/>
    <w:rsid w:val="007B7F9E"/>
    <w:rsid w:val="007C0A24"/>
    <w:rsid w:val="007D1015"/>
    <w:rsid w:val="007D3CAB"/>
    <w:rsid w:val="007D51DB"/>
    <w:rsid w:val="007D56EE"/>
    <w:rsid w:val="007D580E"/>
    <w:rsid w:val="007D696E"/>
    <w:rsid w:val="007E273F"/>
    <w:rsid w:val="007E44B9"/>
    <w:rsid w:val="007E6AA0"/>
    <w:rsid w:val="007E7074"/>
    <w:rsid w:val="007F3E3D"/>
    <w:rsid w:val="007F643B"/>
    <w:rsid w:val="008009DC"/>
    <w:rsid w:val="00807051"/>
    <w:rsid w:val="0080706F"/>
    <w:rsid w:val="0081051A"/>
    <w:rsid w:val="0081586C"/>
    <w:rsid w:val="00820D7B"/>
    <w:rsid w:val="00825BCE"/>
    <w:rsid w:val="008275D3"/>
    <w:rsid w:val="0083261D"/>
    <w:rsid w:val="00833904"/>
    <w:rsid w:val="00842FC6"/>
    <w:rsid w:val="00843CD8"/>
    <w:rsid w:val="00844068"/>
    <w:rsid w:val="0084456F"/>
    <w:rsid w:val="00845656"/>
    <w:rsid w:val="00846722"/>
    <w:rsid w:val="00852DA2"/>
    <w:rsid w:val="00853AB8"/>
    <w:rsid w:val="00856E5B"/>
    <w:rsid w:val="008575B5"/>
    <w:rsid w:val="00857846"/>
    <w:rsid w:val="00861029"/>
    <w:rsid w:val="0086253C"/>
    <w:rsid w:val="00863D4A"/>
    <w:rsid w:val="0086533B"/>
    <w:rsid w:val="0086540B"/>
    <w:rsid w:val="008658CE"/>
    <w:rsid w:val="008676A1"/>
    <w:rsid w:val="0087194A"/>
    <w:rsid w:val="00882EBB"/>
    <w:rsid w:val="0088714A"/>
    <w:rsid w:val="00890093"/>
    <w:rsid w:val="0089150D"/>
    <w:rsid w:val="008966BD"/>
    <w:rsid w:val="008A00F7"/>
    <w:rsid w:val="008A292D"/>
    <w:rsid w:val="008A29E2"/>
    <w:rsid w:val="008A6C58"/>
    <w:rsid w:val="008A74D2"/>
    <w:rsid w:val="008A7E39"/>
    <w:rsid w:val="008B4767"/>
    <w:rsid w:val="008B79B2"/>
    <w:rsid w:val="008B7B05"/>
    <w:rsid w:val="008C09F4"/>
    <w:rsid w:val="008C24E5"/>
    <w:rsid w:val="008C6ADC"/>
    <w:rsid w:val="008C6B71"/>
    <w:rsid w:val="008C7ECE"/>
    <w:rsid w:val="008D5455"/>
    <w:rsid w:val="008D5772"/>
    <w:rsid w:val="008E18FB"/>
    <w:rsid w:val="008E2778"/>
    <w:rsid w:val="008E3500"/>
    <w:rsid w:val="008E566D"/>
    <w:rsid w:val="008E646E"/>
    <w:rsid w:val="008F1EBC"/>
    <w:rsid w:val="008F4271"/>
    <w:rsid w:val="008F7937"/>
    <w:rsid w:val="009054B9"/>
    <w:rsid w:val="009126BB"/>
    <w:rsid w:val="00921093"/>
    <w:rsid w:val="00923BAC"/>
    <w:rsid w:val="009257F6"/>
    <w:rsid w:val="009316D2"/>
    <w:rsid w:val="009335E5"/>
    <w:rsid w:val="00933FE5"/>
    <w:rsid w:val="00934ACD"/>
    <w:rsid w:val="00940AE0"/>
    <w:rsid w:val="00941483"/>
    <w:rsid w:val="00942BDB"/>
    <w:rsid w:val="009464F7"/>
    <w:rsid w:val="009503F7"/>
    <w:rsid w:val="00950888"/>
    <w:rsid w:val="00950E6D"/>
    <w:rsid w:val="00953151"/>
    <w:rsid w:val="00960BF2"/>
    <w:rsid w:val="00961C1B"/>
    <w:rsid w:val="00962AB1"/>
    <w:rsid w:val="00964F50"/>
    <w:rsid w:val="009709A8"/>
    <w:rsid w:val="00972770"/>
    <w:rsid w:val="00973BAB"/>
    <w:rsid w:val="00974C44"/>
    <w:rsid w:val="00975573"/>
    <w:rsid w:val="00975ACB"/>
    <w:rsid w:val="009844F2"/>
    <w:rsid w:val="00985C1E"/>
    <w:rsid w:val="009863A7"/>
    <w:rsid w:val="00990D03"/>
    <w:rsid w:val="00991039"/>
    <w:rsid w:val="009914ED"/>
    <w:rsid w:val="00995D17"/>
    <w:rsid w:val="00995D83"/>
    <w:rsid w:val="0099663F"/>
    <w:rsid w:val="009969A4"/>
    <w:rsid w:val="009977FA"/>
    <w:rsid w:val="009A14BC"/>
    <w:rsid w:val="009A3995"/>
    <w:rsid w:val="009A4FD3"/>
    <w:rsid w:val="009B0C68"/>
    <w:rsid w:val="009B100D"/>
    <w:rsid w:val="009B3EF4"/>
    <w:rsid w:val="009B773F"/>
    <w:rsid w:val="009C37CA"/>
    <w:rsid w:val="009C4F61"/>
    <w:rsid w:val="009D03BC"/>
    <w:rsid w:val="009D05BE"/>
    <w:rsid w:val="009D5530"/>
    <w:rsid w:val="009E0C04"/>
    <w:rsid w:val="009E1310"/>
    <w:rsid w:val="009E23C1"/>
    <w:rsid w:val="009E3130"/>
    <w:rsid w:val="009E33D9"/>
    <w:rsid w:val="009F2E96"/>
    <w:rsid w:val="009F54BA"/>
    <w:rsid w:val="00A033FF"/>
    <w:rsid w:val="00A03B4C"/>
    <w:rsid w:val="00A042F1"/>
    <w:rsid w:val="00A074A2"/>
    <w:rsid w:val="00A100BE"/>
    <w:rsid w:val="00A1013D"/>
    <w:rsid w:val="00A17D92"/>
    <w:rsid w:val="00A17FC9"/>
    <w:rsid w:val="00A20BE8"/>
    <w:rsid w:val="00A25074"/>
    <w:rsid w:val="00A25502"/>
    <w:rsid w:val="00A301BE"/>
    <w:rsid w:val="00A30C58"/>
    <w:rsid w:val="00A34D86"/>
    <w:rsid w:val="00A34DA3"/>
    <w:rsid w:val="00A375B7"/>
    <w:rsid w:val="00A4203D"/>
    <w:rsid w:val="00A44637"/>
    <w:rsid w:val="00A53584"/>
    <w:rsid w:val="00A55CE8"/>
    <w:rsid w:val="00A564B8"/>
    <w:rsid w:val="00A63DE7"/>
    <w:rsid w:val="00A64B7B"/>
    <w:rsid w:val="00A64C61"/>
    <w:rsid w:val="00A708F6"/>
    <w:rsid w:val="00A7091C"/>
    <w:rsid w:val="00A757FD"/>
    <w:rsid w:val="00A76175"/>
    <w:rsid w:val="00A7657E"/>
    <w:rsid w:val="00A84DAE"/>
    <w:rsid w:val="00A9177C"/>
    <w:rsid w:val="00A96D4B"/>
    <w:rsid w:val="00AA089D"/>
    <w:rsid w:val="00AA6B39"/>
    <w:rsid w:val="00AB0718"/>
    <w:rsid w:val="00AB2CF5"/>
    <w:rsid w:val="00AB53B4"/>
    <w:rsid w:val="00AB7B76"/>
    <w:rsid w:val="00AC087A"/>
    <w:rsid w:val="00AC14E6"/>
    <w:rsid w:val="00AC3928"/>
    <w:rsid w:val="00AC75E4"/>
    <w:rsid w:val="00AD7C29"/>
    <w:rsid w:val="00AE187A"/>
    <w:rsid w:val="00AE2276"/>
    <w:rsid w:val="00AE29A1"/>
    <w:rsid w:val="00AF0991"/>
    <w:rsid w:val="00AF13DB"/>
    <w:rsid w:val="00AF332C"/>
    <w:rsid w:val="00AF3888"/>
    <w:rsid w:val="00AF3CD4"/>
    <w:rsid w:val="00AF6273"/>
    <w:rsid w:val="00AF7B3B"/>
    <w:rsid w:val="00B02135"/>
    <w:rsid w:val="00B05467"/>
    <w:rsid w:val="00B0660A"/>
    <w:rsid w:val="00B06E82"/>
    <w:rsid w:val="00B076B9"/>
    <w:rsid w:val="00B10351"/>
    <w:rsid w:val="00B10585"/>
    <w:rsid w:val="00B14F2F"/>
    <w:rsid w:val="00B15704"/>
    <w:rsid w:val="00B23E33"/>
    <w:rsid w:val="00B24231"/>
    <w:rsid w:val="00B248DE"/>
    <w:rsid w:val="00B262BC"/>
    <w:rsid w:val="00B26974"/>
    <w:rsid w:val="00B27E46"/>
    <w:rsid w:val="00B32083"/>
    <w:rsid w:val="00B32F98"/>
    <w:rsid w:val="00B3374D"/>
    <w:rsid w:val="00B372DF"/>
    <w:rsid w:val="00B40876"/>
    <w:rsid w:val="00B4168F"/>
    <w:rsid w:val="00B51C2F"/>
    <w:rsid w:val="00B52629"/>
    <w:rsid w:val="00B56AC1"/>
    <w:rsid w:val="00B6371E"/>
    <w:rsid w:val="00B640A8"/>
    <w:rsid w:val="00B64F16"/>
    <w:rsid w:val="00B678BE"/>
    <w:rsid w:val="00B71E09"/>
    <w:rsid w:val="00B7312D"/>
    <w:rsid w:val="00B74124"/>
    <w:rsid w:val="00B763CC"/>
    <w:rsid w:val="00B76950"/>
    <w:rsid w:val="00B77D06"/>
    <w:rsid w:val="00B81154"/>
    <w:rsid w:val="00B82157"/>
    <w:rsid w:val="00B85D35"/>
    <w:rsid w:val="00B86097"/>
    <w:rsid w:val="00B869BA"/>
    <w:rsid w:val="00B90459"/>
    <w:rsid w:val="00B92048"/>
    <w:rsid w:val="00B94DB1"/>
    <w:rsid w:val="00B95481"/>
    <w:rsid w:val="00B961F9"/>
    <w:rsid w:val="00B97630"/>
    <w:rsid w:val="00BA30C1"/>
    <w:rsid w:val="00BA79A4"/>
    <w:rsid w:val="00BB269E"/>
    <w:rsid w:val="00BB291E"/>
    <w:rsid w:val="00BB49A4"/>
    <w:rsid w:val="00BB4E64"/>
    <w:rsid w:val="00BB6B3E"/>
    <w:rsid w:val="00BC0502"/>
    <w:rsid w:val="00BC3624"/>
    <w:rsid w:val="00BC4820"/>
    <w:rsid w:val="00BD6A46"/>
    <w:rsid w:val="00BE0836"/>
    <w:rsid w:val="00BE1756"/>
    <w:rsid w:val="00BE213C"/>
    <w:rsid w:val="00BE33DB"/>
    <w:rsid w:val="00BE4062"/>
    <w:rsid w:val="00BE4ADF"/>
    <w:rsid w:val="00BF13A1"/>
    <w:rsid w:val="00BF67E1"/>
    <w:rsid w:val="00C01C7C"/>
    <w:rsid w:val="00C01F55"/>
    <w:rsid w:val="00C04EBE"/>
    <w:rsid w:val="00C066E0"/>
    <w:rsid w:val="00C072B7"/>
    <w:rsid w:val="00C11D29"/>
    <w:rsid w:val="00C12754"/>
    <w:rsid w:val="00C1391B"/>
    <w:rsid w:val="00C14BBF"/>
    <w:rsid w:val="00C20600"/>
    <w:rsid w:val="00C206D2"/>
    <w:rsid w:val="00C22CF9"/>
    <w:rsid w:val="00C23D40"/>
    <w:rsid w:val="00C264F8"/>
    <w:rsid w:val="00C30778"/>
    <w:rsid w:val="00C32795"/>
    <w:rsid w:val="00C341C3"/>
    <w:rsid w:val="00C34485"/>
    <w:rsid w:val="00C34649"/>
    <w:rsid w:val="00C4004A"/>
    <w:rsid w:val="00C41287"/>
    <w:rsid w:val="00C41973"/>
    <w:rsid w:val="00C4293C"/>
    <w:rsid w:val="00C43F97"/>
    <w:rsid w:val="00C469AA"/>
    <w:rsid w:val="00C46DE2"/>
    <w:rsid w:val="00C51ABB"/>
    <w:rsid w:val="00C55536"/>
    <w:rsid w:val="00C55C36"/>
    <w:rsid w:val="00C64597"/>
    <w:rsid w:val="00C65684"/>
    <w:rsid w:val="00C70601"/>
    <w:rsid w:val="00C71D46"/>
    <w:rsid w:val="00C742BE"/>
    <w:rsid w:val="00C75004"/>
    <w:rsid w:val="00C813AC"/>
    <w:rsid w:val="00C84722"/>
    <w:rsid w:val="00C850E0"/>
    <w:rsid w:val="00C86944"/>
    <w:rsid w:val="00C910D2"/>
    <w:rsid w:val="00C927AA"/>
    <w:rsid w:val="00C929D3"/>
    <w:rsid w:val="00C95B9B"/>
    <w:rsid w:val="00C96D0B"/>
    <w:rsid w:val="00CA2570"/>
    <w:rsid w:val="00CA314C"/>
    <w:rsid w:val="00CA4C60"/>
    <w:rsid w:val="00CA50CD"/>
    <w:rsid w:val="00CA6A68"/>
    <w:rsid w:val="00CB1456"/>
    <w:rsid w:val="00CB264A"/>
    <w:rsid w:val="00CB3EED"/>
    <w:rsid w:val="00CB6588"/>
    <w:rsid w:val="00CB7D56"/>
    <w:rsid w:val="00CC1169"/>
    <w:rsid w:val="00CD3274"/>
    <w:rsid w:val="00CD375B"/>
    <w:rsid w:val="00CD43D9"/>
    <w:rsid w:val="00CD5221"/>
    <w:rsid w:val="00CE0E3A"/>
    <w:rsid w:val="00CE2153"/>
    <w:rsid w:val="00CE2C0C"/>
    <w:rsid w:val="00CE472D"/>
    <w:rsid w:val="00CE7DB0"/>
    <w:rsid w:val="00CF4789"/>
    <w:rsid w:val="00CF52D0"/>
    <w:rsid w:val="00CF6F1C"/>
    <w:rsid w:val="00D03542"/>
    <w:rsid w:val="00D06305"/>
    <w:rsid w:val="00D0785C"/>
    <w:rsid w:val="00D14CB8"/>
    <w:rsid w:val="00D17C69"/>
    <w:rsid w:val="00D20D58"/>
    <w:rsid w:val="00D2366D"/>
    <w:rsid w:val="00D24E29"/>
    <w:rsid w:val="00D266A0"/>
    <w:rsid w:val="00D32A72"/>
    <w:rsid w:val="00D34316"/>
    <w:rsid w:val="00D41923"/>
    <w:rsid w:val="00D43F27"/>
    <w:rsid w:val="00D501D2"/>
    <w:rsid w:val="00D50C4C"/>
    <w:rsid w:val="00D51799"/>
    <w:rsid w:val="00D5287F"/>
    <w:rsid w:val="00D57D3B"/>
    <w:rsid w:val="00D60CA0"/>
    <w:rsid w:val="00D61874"/>
    <w:rsid w:val="00D65268"/>
    <w:rsid w:val="00D65962"/>
    <w:rsid w:val="00D7045B"/>
    <w:rsid w:val="00D70982"/>
    <w:rsid w:val="00D709A5"/>
    <w:rsid w:val="00D72D9A"/>
    <w:rsid w:val="00D73AAD"/>
    <w:rsid w:val="00D74E1C"/>
    <w:rsid w:val="00D801BD"/>
    <w:rsid w:val="00D8150B"/>
    <w:rsid w:val="00D82177"/>
    <w:rsid w:val="00D8237C"/>
    <w:rsid w:val="00D85002"/>
    <w:rsid w:val="00D85957"/>
    <w:rsid w:val="00D877AB"/>
    <w:rsid w:val="00D90597"/>
    <w:rsid w:val="00D90D4C"/>
    <w:rsid w:val="00D92804"/>
    <w:rsid w:val="00D93D6A"/>
    <w:rsid w:val="00D941CE"/>
    <w:rsid w:val="00DA1CF5"/>
    <w:rsid w:val="00DA4D7D"/>
    <w:rsid w:val="00DB00BD"/>
    <w:rsid w:val="00DB0155"/>
    <w:rsid w:val="00DB1A73"/>
    <w:rsid w:val="00DB232E"/>
    <w:rsid w:val="00DB2A23"/>
    <w:rsid w:val="00DB3022"/>
    <w:rsid w:val="00DB3F3F"/>
    <w:rsid w:val="00DB6EFA"/>
    <w:rsid w:val="00DC0E97"/>
    <w:rsid w:val="00DC0F01"/>
    <w:rsid w:val="00DC728F"/>
    <w:rsid w:val="00DD0663"/>
    <w:rsid w:val="00DD08C9"/>
    <w:rsid w:val="00DD2C80"/>
    <w:rsid w:val="00DD4B7C"/>
    <w:rsid w:val="00DD5FCF"/>
    <w:rsid w:val="00DD7ADB"/>
    <w:rsid w:val="00DD7FC6"/>
    <w:rsid w:val="00DE08CB"/>
    <w:rsid w:val="00DE2AD2"/>
    <w:rsid w:val="00DE3DDA"/>
    <w:rsid w:val="00DF1724"/>
    <w:rsid w:val="00DF32B0"/>
    <w:rsid w:val="00DF4D84"/>
    <w:rsid w:val="00DF4E3A"/>
    <w:rsid w:val="00DF60FD"/>
    <w:rsid w:val="00DF7EAF"/>
    <w:rsid w:val="00E00024"/>
    <w:rsid w:val="00E05C1E"/>
    <w:rsid w:val="00E10690"/>
    <w:rsid w:val="00E1264D"/>
    <w:rsid w:val="00E13A7C"/>
    <w:rsid w:val="00E22383"/>
    <w:rsid w:val="00E23F17"/>
    <w:rsid w:val="00E263E5"/>
    <w:rsid w:val="00E3030B"/>
    <w:rsid w:val="00E34027"/>
    <w:rsid w:val="00E3671B"/>
    <w:rsid w:val="00E37546"/>
    <w:rsid w:val="00E40354"/>
    <w:rsid w:val="00E4142C"/>
    <w:rsid w:val="00E42644"/>
    <w:rsid w:val="00E449F0"/>
    <w:rsid w:val="00E45E4A"/>
    <w:rsid w:val="00E564FB"/>
    <w:rsid w:val="00E57AF7"/>
    <w:rsid w:val="00E57DED"/>
    <w:rsid w:val="00E63DAC"/>
    <w:rsid w:val="00E6406B"/>
    <w:rsid w:val="00E650B0"/>
    <w:rsid w:val="00E65AA1"/>
    <w:rsid w:val="00E65AFE"/>
    <w:rsid w:val="00E71604"/>
    <w:rsid w:val="00E72B8C"/>
    <w:rsid w:val="00E73A54"/>
    <w:rsid w:val="00E74C81"/>
    <w:rsid w:val="00E77A39"/>
    <w:rsid w:val="00E81B04"/>
    <w:rsid w:val="00E81E5C"/>
    <w:rsid w:val="00E83E25"/>
    <w:rsid w:val="00E8448D"/>
    <w:rsid w:val="00E86EDE"/>
    <w:rsid w:val="00E90235"/>
    <w:rsid w:val="00E908DA"/>
    <w:rsid w:val="00E92BC1"/>
    <w:rsid w:val="00E93E15"/>
    <w:rsid w:val="00E975DC"/>
    <w:rsid w:val="00E978DB"/>
    <w:rsid w:val="00EA14E0"/>
    <w:rsid w:val="00EA1704"/>
    <w:rsid w:val="00EA386E"/>
    <w:rsid w:val="00EA40B3"/>
    <w:rsid w:val="00EA5049"/>
    <w:rsid w:val="00EA7DB4"/>
    <w:rsid w:val="00EB09F8"/>
    <w:rsid w:val="00EB753F"/>
    <w:rsid w:val="00EC0A81"/>
    <w:rsid w:val="00EC19C9"/>
    <w:rsid w:val="00EC2DC4"/>
    <w:rsid w:val="00EC7629"/>
    <w:rsid w:val="00EC7665"/>
    <w:rsid w:val="00ED58C4"/>
    <w:rsid w:val="00ED7F1B"/>
    <w:rsid w:val="00EE24A1"/>
    <w:rsid w:val="00EE293F"/>
    <w:rsid w:val="00EE3095"/>
    <w:rsid w:val="00EE3182"/>
    <w:rsid w:val="00EE4E19"/>
    <w:rsid w:val="00EE5256"/>
    <w:rsid w:val="00EE550B"/>
    <w:rsid w:val="00EF0881"/>
    <w:rsid w:val="00EF26DB"/>
    <w:rsid w:val="00EF4D51"/>
    <w:rsid w:val="00EF55CD"/>
    <w:rsid w:val="00EF732B"/>
    <w:rsid w:val="00F025F3"/>
    <w:rsid w:val="00F06B5F"/>
    <w:rsid w:val="00F2195B"/>
    <w:rsid w:val="00F26405"/>
    <w:rsid w:val="00F352C5"/>
    <w:rsid w:val="00F35D99"/>
    <w:rsid w:val="00F4101D"/>
    <w:rsid w:val="00F51046"/>
    <w:rsid w:val="00F51BDA"/>
    <w:rsid w:val="00F53156"/>
    <w:rsid w:val="00F5328D"/>
    <w:rsid w:val="00F53533"/>
    <w:rsid w:val="00F56188"/>
    <w:rsid w:val="00F5659C"/>
    <w:rsid w:val="00F57111"/>
    <w:rsid w:val="00F578CA"/>
    <w:rsid w:val="00F60B8A"/>
    <w:rsid w:val="00F62D37"/>
    <w:rsid w:val="00F62E51"/>
    <w:rsid w:val="00F62FD5"/>
    <w:rsid w:val="00F70DAF"/>
    <w:rsid w:val="00F81FC8"/>
    <w:rsid w:val="00F83AE1"/>
    <w:rsid w:val="00F844BB"/>
    <w:rsid w:val="00F9449F"/>
    <w:rsid w:val="00FA1458"/>
    <w:rsid w:val="00FA14D3"/>
    <w:rsid w:val="00FA17F7"/>
    <w:rsid w:val="00FA2EDC"/>
    <w:rsid w:val="00FA4E01"/>
    <w:rsid w:val="00FA5DD5"/>
    <w:rsid w:val="00FA6F1C"/>
    <w:rsid w:val="00FA78A0"/>
    <w:rsid w:val="00FB2F51"/>
    <w:rsid w:val="00FB6E4E"/>
    <w:rsid w:val="00FC120E"/>
    <w:rsid w:val="00FC1F45"/>
    <w:rsid w:val="00FC2591"/>
    <w:rsid w:val="00FC4DC0"/>
    <w:rsid w:val="00FD10F5"/>
    <w:rsid w:val="00FD253E"/>
    <w:rsid w:val="00FD25CF"/>
    <w:rsid w:val="00FD2C69"/>
    <w:rsid w:val="00FD36AE"/>
    <w:rsid w:val="00FD436C"/>
    <w:rsid w:val="00FD50C8"/>
    <w:rsid w:val="00FD65B3"/>
    <w:rsid w:val="00FD6918"/>
    <w:rsid w:val="00FD709E"/>
    <w:rsid w:val="00FD7E49"/>
    <w:rsid w:val="00FE0ED6"/>
    <w:rsid w:val="00FE1FAE"/>
    <w:rsid w:val="00FE2DC9"/>
    <w:rsid w:val="00FE4807"/>
    <w:rsid w:val="00FF158B"/>
    <w:rsid w:val="00FF2783"/>
    <w:rsid w:val="00FF31B3"/>
    <w:rsid w:val="00FF3339"/>
    <w:rsid w:val="00FF3361"/>
    <w:rsid w:val="00FF3F7A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13BD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5A48"/>
    <w:pPr>
      <w:autoSpaceDE w:val="0"/>
      <w:autoSpaceDN w:val="0"/>
      <w:adjustRightInd w:val="0"/>
    </w:pPr>
    <w:rPr>
      <w:sz w:val="24"/>
      <w:szCs w:val="24"/>
    </w:rPr>
  </w:style>
  <w:style w:type="paragraph" w:styleId="a3">
    <w:name w:val="Balloon Text"/>
    <w:basedOn w:val="a"/>
    <w:semiHidden/>
    <w:rsid w:val="00990D03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3B727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3B727A"/>
    <w:rPr>
      <w:sz w:val="28"/>
    </w:rPr>
  </w:style>
  <w:style w:type="paragraph" w:styleId="a6">
    <w:name w:val="footer"/>
    <w:basedOn w:val="a"/>
    <w:link w:val="a7"/>
    <w:rsid w:val="003B727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3B727A"/>
    <w:rPr>
      <w:sz w:val="28"/>
    </w:rPr>
  </w:style>
  <w:style w:type="character" w:styleId="a8">
    <w:name w:val="Hyperlink"/>
    <w:rsid w:val="00B961F9"/>
    <w:rPr>
      <w:color w:val="0000FF"/>
      <w:u w:val="single"/>
    </w:rPr>
  </w:style>
  <w:style w:type="paragraph" w:customStyle="1" w:styleId="ConsPlusNonformat">
    <w:name w:val="ConsPlusNonformat"/>
    <w:rsid w:val="00FF336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EA38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13BD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5A48"/>
    <w:pPr>
      <w:autoSpaceDE w:val="0"/>
      <w:autoSpaceDN w:val="0"/>
      <w:adjustRightInd w:val="0"/>
    </w:pPr>
    <w:rPr>
      <w:sz w:val="24"/>
      <w:szCs w:val="24"/>
    </w:rPr>
  </w:style>
  <w:style w:type="paragraph" w:styleId="a3">
    <w:name w:val="Balloon Text"/>
    <w:basedOn w:val="a"/>
    <w:semiHidden/>
    <w:rsid w:val="00990D03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3B727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3B727A"/>
    <w:rPr>
      <w:sz w:val="28"/>
    </w:rPr>
  </w:style>
  <w:style w:type="paragraph" w:styleId="a6">
    <w:name w:val="footer"/>
    <w:basedOn w:val="a"/>
    <w:link w:val="a7"/>
    <w:rsid w:val="003B727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3B727A"/>
    <w:rPr>
      <w:sz w:val="28"/>
    </w:rPr>
  </w:style>
  <w:style w:type="character" w:styleId="a8">
    <w:name w:val="Hyperlink"/>
    <w:rsid w:val="00B961F9"/>
    <w:rPr>
      <w:color w:val="0000FF"/>
      <w:u w:val="single"/>
    </w:rPr>
  </w:style>
  <w:style w:type="paragraph" w:customStyle="1" w:styleId="ConsPlusNonformat">
    <w:name w:val="ConsPlusNonformat"/>
    <w:rsid w:val="00FF336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EA38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1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4DD12F4B3010C37C8FC8987092CBEA08536D0809A488B19A829824D853E70DB2E257EF678BDDF079C0001DA6831372203D3B3D05FPAL1O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24DD12F4B3010C37C8FC8987092CBEA0873AD08A9B4E8B19A829824D853E70DB2E257EF470BBD453CA4F00862E66242100D3B0D143A286D2P5LCO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F43A135278E7017D8E78838D53C14B2EB019E2201363E2865193AB396z20C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49841-82B7-4D40-B80B-3F961BBC2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11</Pages>
  <Words>2877</Words>
  <Characters>16400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SPecialiST RePack</Company>
  <LinksUpToDate>false</LinksUpToDate>
  <CharactersWithSpaces>19239</CharactersWithSpaces>
  <SharedDoc>false</SharedDoc>
  <HLinks>
    <vt:vector size="6" baseType="variant">
      <vt:variant>
        <vt:i4>852061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consultantplus://offline/ref=198458EDDFA43FB6C5DBA37F98CC9A36C94B4029008C45A023BD65C8BD23F8F0A2E73925C452DC8F4A32B1F745X319M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geu</dc:creator>
  <cp:lastModifiedBy>slobodina_ai</cp:lastModifiedBy>
  <cp:revision>9</cp:revision>
  <cp:lastPrinted>2022-08-02T09:32:00Z</cp:lastPrinted>
  <dcterms:created xsi:type="dcterms:W3CDTF">2022-07-27T11:06:00Z</dcterms:created>
  <dcterms:modified xsi:type="dcterms:W3CDTF">2022-08-03T06:31:00Z</dcterms:modified>
</cp:coreProperties>
</file>